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E6F" w:rsidRPr="007B1DEA" w:rsidRDefault="006B7DF9" w:rsidP="008921F6">
      <w:pPr>
        <w:jc w:val="center"/>
        <w:rPr>
          <w:b/>
          <w:sz w:val="28"/>
          <w:szCs w:val="28"/>
        </w:rPr>
      </w:pPr>
      <w:proofErr w:type="spellStart"/>
      <w:r>
        <w:rPr>
          <w:b/>
          <w:sz w:val="28"/>
          <w:szCs w:val="28"/>
        </w:rPr>
        <w:t>Самообследование</w:t>
      </w:r>
      <w:proofErr w:type="spellEnd"/>
      <w:r w:rsidR="001006C1">
        <w:rPr>
          <w:b/>
          <w:sz w:val="28"/>
          <w:szCs w:val="28"/>
        </w:rPr>
        <w:t xml:space="preserve"> </w:t>
      </w:r>
      <w:r w:rsidR="005A42E6" w:rsidRPr="007B1DEA">
        <w:rPr>
          <w:b/>
          <w:sz w:val="28"/>
          <w:szCs w:val="28"/>
        </w:rPr>
        <w:t>МБОУ «</w:t>
      </w:r>
      <w:proofErr w:type="spellStart"/>
      <w:r w:rsidR="001006C1">
        <w:rPr>
          <w:b/>
          <w:sz w:val="28"/>
          <w:szCs w:val="28"/>
        </w:rPr>
        <w:t>Нармонская</w:t>
      </w:r>
      <w:proofErr w:type="spellEnd"/>
      <w:r w:rsidR="001006C1">
        <w:rPr>
          <w:b/>
          <w:sz w:val="28"/>
          <w:szCs w:val="28"/>
        </w:rPr>
        <w:t xml:space="preserve"> СОШ</w:t>
      </w:r>
      <w:r w:rsidR="005A42E6" w:rsidRPr="007B1DEA">
        <w:rPr>
          <w:b/>
          <w:sz w:val="28"/>
          <w:szCs w:val="28"/>
        </w:rPr>
        <w:t>»</w:t>
      </w:r>
      <w:r w:rsidR="001006C1">
        <w:rPr>
          <w:b/>
          <w:sz w:val="28"/>
          <w:szCs w:val="28"/>
        </w:rPr>
        <w:t xml:space="preserve"> ТМР РТ</w:t>
      </w:r>
      <w:r w:rsidR="00803DCB" w:rsidRPr="007B1DEA">
        <w:rPr>
          <w:b/>
          <w:sz w:val="28"/>
          <w:szCs w:val="28"/>
        </w:rPr>
        <w:t>.</w:t>
      </w:r>
    </w:p>
    <w:p w:rsidR="007B1DEA" w:rsidRPr="00643A28" w:rsidRDefault="007B1DEA" w:rsidP="007B1DEA">
      <w:pPr>
        <w:jc w:val="both"/>
        <w:rPr>
          <w:b/>
          <w:sz w:val="28"/>
          <w:szCs w:val="28"/>
        </w:rPr>
      </w:pPr>
      <w:r w:rsidRPr="00643A28">
        <w:rPr>
          <w:b/>
          <w:sz w:val="28"/>
          <w:szCs w:val="28"/>
        </w:rPr>
        <w:t>1.</w:t>
      </w:r>
      <w:r w:rsidRPr="007B1DEA">
        <w:rPr>
          <w:b/>
          <w:sz w:val="24"/>
          <w:szCs w:val="24"/>
        </w:rPr>
        <w:t>Общая характеристика школы.</w:t>
      </w:r>
    </w:p>
    <w:p w:rsidR="007B1DEA" w:rsidRPr="00FA4364" w:rsidRDefault="007B1DEA" w:rsidP="007B1DEA">
      <w:pPr>
        <w:jc w:val="both"/>
        <w:rPr>
          <w:sz w:val="22"/>
          <w:szCs w:val="22"/>
        </w:rPr>
      </w:pPr>
      <w:r w:rsidRPr="00FA4364">
        <w:rPr>
          <w:sz w:val="22"/>
          <w:szCs w:val="22"/>
        </w:rPr>
        <w:t xml:space="preserve">Устав Муниципального </w:t>
      </w:r>
      <w:r w:rsidR="001006C1" w:rsidRPr="00FA4364">
        <w:rPr>
          <w:sz w:val="22"/>
          <w:szCs w:val="22"/>
        </w:rPr>
        <w:t xml:space="preserve">бюджетного </w:t>
      </w:r>
      <w:r w:rsidRPr="00FA4364">
        <w:rPr>
          <w:sz w:val="22"/>
          <w:szCs w:val="22"/>
        </w:rPr>
        <w:t>общеобразовательного учреждения «</w:t>
      </w:r>
      <w:proofErr w:type="spellStart"/>
      <w:r w:rsidR="001006C1" w:rsidRPr="00FA4364">
        <w:rPr>
          <w:sz w:val="22"/>
          <w:szCs w:val="22"/>
        </w:rPr>
        <w:t>Нармонская</w:t>
      </w:r>
      <w:proofErr w:type="spellEnd"/>
      <w:r w:rsidRPr="00FA4364">
        <w:rPr>
          <w:sz w:val="22"/>
          <w:szCs w:val="22"/>
        </w:rPr>
        <w:t xml:space="preserve"> средняя общеобразовательная» </w:t>
      </w:r>
      <w:proofErr w:type="spellStart"/>
      <w:r w:rsidRPr="00FA4364">
        <w:rPr>
          <w:sz w:val="22"/>
          <w:szCs w:val="22"/>
        </w:rPr>
        <w:t>Тетюшского</w:t>
      </w:r>
      <w:proofErr w:type="spellEnd"/>
      <w:r w:rsidRPr="00FA4364">
        <w:rPr>
          <w:sz w:val="22"/>
          <w:szCs w:val="22"/>
        </w:rPr>
        <w:t xml:space="preserve"> муниципального  района Республики Татарстан  утверждён Постановлением Руководителя Исполнительного комитета </w:t>
      </w:r>
      <w:proofErr w:type="spellStart"/>
      <w:r w:rsidRPr="00FA4364">
        <w:rPr>
          <w:sz w:val="22"/>
          <w:szCs w:val="22"/>
        </w:rPr>
        <w:t>Тетюшского</w:t>
      </w:r>
      <w:proofErr w:type="spellEnd"/>
      <w:r w:rsidRPr="00FA4364">
        <w:rPr>
          <w:sz w:val="22"/>
          <w:szCs w:val="22"/>
        </w:rPr>
        <w:t xml:space="preserve"> муниципального района Республики Татарстан от 14 февраля 2011 года №62.</w:t>
      </w:r>
    </w:p>
    <w:p w:rsidR="007B1DEA" w:rsidRPr="00FA4364" w:rsidRDefault="007B1DEA" w:rsidP="007B1DEA">
      <w:pPr>
        <w:jc w:val="both"/>
        <w:rPr>
          <w:i/>
          <w:sz w:val="22"/>
          <w:szCs w:val="22"/>
        </w:rPr>
      </w:pPr>
      <w:r w:rsidRPr="00FA4364">
        <w:rPr>
          <w:i/>
          <w:sz w:val="22"/>
          <w:szCs w:val="22"/>
        </w:rPr>
        <w:t>Документы, на основании которых осуществляет свою деятельность ОУ:</w:t>
      </w:r>
    </w:p>
    <w:p w:rsidR="007B1DEA" w:rsidRPr="00FA4364" w:rsidRDefault="007B1DEA" w:rsidP="007B1DEA">
      <w:pPr>
        <w:jc w:val="both"/>
        <w:rPr>
          <w:sz w:val="22"/>
          <w:szCs w:val="22"/>
        </w:rPr>
      </w:pPr>
      <w:r w:rsidRPr="00FA4364">
        <w:rPr>
          <w:sz w:val="22"/>
          <w:szCs w:val="22"/>
        </w:rPr>
        <w:t xml:space="preserve">а) год ввода </w:t>
      </w:r>
      <w:r w:rsidR="001006C1" w:rsidRPr="00FA4364">
        <w:rPr>
          <w:sz w:val="22"/>
          <w:szCs w:val="22"/>
        </w:rPr>
        <w:t>здания в эксплуатацию: 01.01.1995</w:t>
      </w:r>
      <w:r w:rsidRPr="00FA4364">
        <w:rPr>
          <w:sz w:val="22"/>
          <w:szCs w:val="22"/>
        </w:rPr>
        <w:t xml:space="preserve"> г. – как </w:t>
      </w:r>
      <w:r w:rsidR="001006C1" w:rsidRPr="00FA4364">
        <w:rPr>
          <w:sz w:val="22"/>
          <w:szCs w:val="22"/>
        </w:rPr>
        <w:t>основная</w:t>
      </w:r>
      <w:r w:rsidRPr="00FA4364">
        <w:rPr>
          <w:sz w:val="22"/>
          <w:szCs w:val="22"/>
        </w:rPr>
        <w:t xml:space="preserve"> общеобразовательная школа </w:t>
      </w:r>
    </w:p>
    <w:p w:rsidR="007B1DEA" w:rsidRPr="00FA4364" w:rsidRDefault="007B1DEA" w:rsidP="007B1DEA">
      <w:pPr>
        <w:jc w:val="both"/>
        <w:rPr>
          <w:sz w:val="22"/>
          <w:szCs w:val="22"/>
        </w:rPr>
      </w:pPr>
      <w:r w:rsidRPr="00FA4364">
        <w:rPr>
          <w:sz w:val="22"/>
          <w:szCs w:val="22"/>
        </w:rPr>
        <w:t>б) лицензия:  серия</w:t>
      </w:r>
      <w:r w:rsidR="00972788" w:rsidRPr="00FA4364">
        <w:rPr>
          <w:sz w:val="22"/>
          <w:szCs w:val="22"/>
        </w:rPr>
        <w:t>16 Л 01№0002431</w:t>
      </w:r>
      <w:r w:rsidRPr="00FA4364">
        <w:rPr>
          <w:sz w:val="22"/>
          <w:szCs w:val="22"/>
        </w:rPr>
        <w:t>, регистрационный номер № 6</w:t>
      </w:r>
      <w:r w:rsidR="00972788" w:rsidRPr="00FA4364">
        <w:rPr>
          <w:sz w:val="22"/>
          <w:szCs w:val="22"/>
        </w:rPr>
        <w:t>535, 18.05.2015</w:t>
      </w:r>
      <w:r w:rsidRPr="00FA4364">
        <w:rPr>
          <w:sz w:val="22"/>
          <w:szCs w:val="22"/>
        </w:rPr>
        <w:t>г. действительна   бессрочно.</w:t>
      </w:r>
    </w:p>
    <w:p w:rsidR="007B1DEA" w:rsidRPr="00FA4364" w:rsidRDefault="007B1DEA" w:rsidP="007B1DEA">
      <w:pPr>
        <w:jc w:val="both"/>
        <w:rPr>
          <w:sz w:val="22"/>
          <w:szCs w:val="22"/>
        </w:rPr>
      </w:pPr>
      <w:r w:rsidRPr="00FA4364">
        <w:rPr>
          <w:sz w:val="22"/>
          <w:szCs w:val="22"/>
        </w:rPr>
        <w:t>в) свидетельство о государственной аккредитации: серия 16 АО</w:t>
      </w:r>
      <w:proofErr w:type="gramStart"/>
      <w:r w:rsidRPr="00FA4364">
        <w:rPr>
          <w:sz w:val="22"/>
          <w:szCs w:val="22"/>
        </w:rPr>
        <w:t>1</w:t>
      </w:r>
      <w:proofErr w:type="gramEnd"/>
      <w:r w:rsidRPr="00FA4364">
        <w:rPr>
          <w:sz w:val="22"/>
          <w:szCs w:val="22"/>
        </w:rPr>
        <w:t>,   регистрационный номер №0000124, дата выдачи 08.02.2013,  срок действия  по 08.02.2025.</w:t>
      </w:r>
    </w:p>
    <w:p w:rsidR="007B1DEA" w:rsidRPr="00FA4364" w:rsidRDefault="007B1DEA" w:rsidP="007B1DEA">
      <w:pPr>
        <w:jc w:val="both"/>
        <w:rPr>
          <w:sz w:val="22"/>
          <w:szCs w:val="22"/>
        </w:rPr>
      </w:pPr>
      <w:r w:rsidRPr="00FA4364">
        <w:rPr>
          <w:i/>
          <w:sz w:val="22"/>
          <w:szCs w:val="22"/>
        </w:rPr>
        <w:t>Учредитель</w:t>
      </w:r>
      <w:r w:rsidRPr="00FA4364">
        <w:rPr>
          <w:sz w:val="22"/>
          <w:szCs w:val="22"/>
        </w:rPr>
        <w:t>.</w:t>
      </w:r>
    </w:p>
    <w:p w:rsidR="007B1DEA" w:rsidRPr="00FA4364" w:rsidRDefault="007B1DEA" w:rsidP="007B1DEA">
      <w:pPr>
        <w:jc w:val="both"/>
        <w:rPr>
          <w:sz w:val="22"/>
          <w:szCs w:val="22"/>
        </w:rPr>
      </w:pPr>
      <w:r w:rsidRPr="00FA4364">
        <w:rPr>
          <w:sz w:val="22"/>
          <w:szCs w:val="22"/>
        </w:rPr>
        <w:t xml:space="preserve">Исполнительный комитет </w:t>
      </w:r>
      <w:proofErr w:type="spellStart"/>
      <w:r w:rsidRPr="00FA4364">
        <w:rPr>
          <w:sz w:val="22"/>
          <w:szCs w:val="22"/>
        </w:rPr>
        <w:t>Тетюшского</w:t>
      </w:r>
      <w:proofErr w:type="spellEnd"/>
      <w:r w:rsidRPr="00FA4364">
        <w:rPr>
          <w:sz w:val="22"/>
          <w:szCs w:val="22"/>
        </w:rPr>
        <w:t xml:space="preserve"> муниципального района  </w:t>
      </w:r>
    </w:p>
    <w:p w:rsidR="008921F6" w:rsidRDefault="007B1DEA" w:rsidP="008921F6">
      <w:pPr>
        <w:jc w:val="both"/>
        <w:rPr>
          <w:sz w:val="22"/>
          <w:szCs w:val="22"/>
        </w:rPr>
      </w:pPr>
      <w:r w:rsidRPr="00FA4364">
        <w:rPr>
          <w:sz w:val="22"/>
          <w:szCs w:val="22"/>
        </w:rPr>
        <w:t xml:space="preserve">Школа соответствует государственным эпидемиологическим правилам и нормативам: Санитарно-эпидемиологическое заключение № 16.02.04.000.М.000025.03.11 от 10.03.2011 г. Выдано бессрочно. Объект защиты (школа) соответствует </w:t>
      </w:r>
      <w:proofErr w:type="gramStart"/>
      <w:r w:rsidRPr="00FA4364">
        <w:rPr>
          <w:sz w:val="22"/>
          <w:szCs w:val="22"/>
        </w:rPr>
        <w:t>обязательным</w:t>
      </w:r>
      <w:proofErr w:type="gramEnd"/>
      <w:r w:rsidRPr="00FA4364">
        <w:rPr>
          <w:sz w:val="22"/>
          <w:szCs w:val="22"/>
        </w:rPr>
        <w:t xml:space="preserve"> требования пожарн</w:t>
      </w:r>
      <w:r w:rsidR="0012694F" w:rsidRPr="00FA4364">
        <w:rPr>
          <w:sz w:val="22"/>
          <w:szCs w:val="22"/>
        </w:rPr>
        <w:t>ой безопасности. Заключение № 11/20</w:t>
      </w:r>
      <w:r w:rsidRPr="00FA4364">
        <w:rPr>
          <w:sz w:val="22"/>
          <w:szCs w:val="22"/>
        </w:rPr>
        <w:t xml:space="preserve"> от </w:t>
      </w:r>
      <w:r w:rsidR="0012694F" w:rsidRPr="00FA4364">
        <w:rPr>
          <w:sz w:val="22"/>
          <w:szCs w:val="22"/>
        </w:rPr>
        <w:t>5 октября 2015</w:t>
      </w:r>
      <w:r w:rsidRPr="00FA4364">
        <w:rPr>
          <w:sz w:val="22"/>
          <w:szCs w:val="22"/>
        </w:rPr>
        <w:t>года о соответствии объекта обязательным требованиям пожарной безопасности. Школа оборудована автоматической пожарной сигнализацией, кнопкой тревожной сигнализации. Здание школы находится под охраной ОВО отд</w:t>
      </w:r>
      <w:r w:rsidR="008921F6">
        <w:rPr>
          <w:sz w:val="22"/>
          <w:szCs w:val="22"/>
        </w:rPr>
        <w:t xml:space="preserve">ела МВД РФ по </w:t>
      </w:r>
      <w:proofErr w:type="spellStart"/>
      <w:r w:rsidR="008921F6">
        <w:rPr>
          <w:sz w:val="22"/>
          <w:szCs w:val="22"/>
        </w:rPr>
        <w:t>Тетюшскому</w:t>
      </w:r>
      <w:proofErr w:type="spellEnd"/>
      <w:r w:rsidR="008921F6">
        <w:rPr>
          <w:sz w:val="22"/>
          <w:szCs w:val="22"/>
        </w:rPr>
        <w:t xml:space="preserve"> </w:t>
      </w:r>
      <w:proofErr w:type="spellStart"/>
      <w:r w:rsidR="008921F6">
        <w:rPr>
          <w:sz w:val="22"/>
          <w:szCs w:val="22"/>
        </w:rPr>
        <w:t>району</w:t>
      </w:r>
      <w:proofErr w:type="gramStart"/>
      <w:r w:rsidR="008921F6">
        <w:rPr>
          <w:sz w:val="22"/>
          <w:szCs w:val="22"/>
        </w:rPr>
        <w:t>.</w:t>
      </w:r>
      <w:r w:rsidRPr="00FA4364">
        <w:rPr>
          <w:sz w:val="22"/>
          <w:szCs w:val="22"/>
        </w:rPr>
        <w:t>Ш</w:t>
      </w:r>
      <w:proofErr w:type="gramEnd"/>
      <w:r w:rsidRPr="00FA4364">
        <w:rPr>
          <w:sz w:val="22"/>
          <w:szCs w:val="22"/>
        </w:rPr>
        <w:t>кола</w:t>
      </w:r>
      <w:proofErr w:type="spellEnd"/>
      <w:r w:rsidRPr="00FA4364">
        <w:rPr>
          <w:sz w:val="22"/>
          <w:szCs w:val="22"/>
        </w:rPr>
        <w:t xml:space="preserve"> работает в одну смену</w:t>
      </w:r>
    </w:p>
    <w:p w:rsidR="008921F6" w:rsidRDefault="007B1DEA" w:rsidP="007B1DEA">
      <w:pPr>
        <w:tabs>
          <w:tab w:val="left" w:pos="1560"/>
        </w:tabs>
        <w:adjustRightInd w:val="0"/>
        <w:jc w:val="center"/>
        <w:rPr>
          <w:sz w:val="22"/>
          <w:szCs w:val="22"/>
        </w:rPr>
      </w:pPr>
      <w:r w:rsidRPr="00FA4364">
        <w:rPr>
          <w:sz w:val="22"/>
          <w:szCs w:val="22"/>
        </w:rPr>
        <w:t xml:space="preserve"> </w:t>
      </w:r>
    </w:p>
    <w:p w:rsidR="007B1DEA" w:rsidRPr="00177194" w:rsidRDefault="007B1DEA" w:rsidP="007B1DEA">
      <w:pPr>
        <w:tabs>
          <w:tab w:val="left" w:pos="1560"/>
        </w:tabs>
        <w:adjustRightInd w:val="0"/>
        <w:jc w:val="center"/>
        <w:rPr>
          <w:b/>
          <w:color w:val="000000"/>
        </w:rPr>
      </w:pPr>
      <w:r w:rsidRPr="00177194">
        <w:rPr>
          <w:b/>
          <w:color w:val="000000"/>
        </w:rPr>
        <w:t>Материально-техническое обеспечение</w:t>
      </w:r>
    </w:p>
    <w:p w:rsidR="007B1DEA" w:rsidRPr="00177194" w:rsidRDefault="007B1DEA" w:rsidP="007B1DEA">
      <w:pPr>
        <w:tabs>
          <w:tab w:val="left" w:pos="1560"/>
        </w:tabs>
        <w:adjustRightInd w:val="0"/>
        <w:jc w:val="center"/>
        <w:rPr>
          <w:color w:val="000000"/>
        </w:rPr>
      </w:pPr>
      <w:r w:rsidRPr="00177194">
        <w:rPr>
          <w:b/>
          <w:color w:val="000000"/>
        </w:rPr>
        <w:t xml:space="preserve"> образовательной деятельности</w:t>
      </w:r>
    </w:p>
    <w:p w:rsidR="007B1DEA" w:rsidRPr="00177194" w:rsidRDefault="007B1DEA" w:rsidP="007B1DEA">
      <w:pPr>
        <w:tabs>
          <w:tab w:val="left" w:pos="1560"/>
        </w:tabs>
        <w:adjustRightInd w:val="0"/>
        <w:jc w:val="center"/>
        <w:rPr>
          <w:color w:val="000000"/>
        </w:rPr>
      </w:pPr>
    </w:p>
    <w:p w:rsidR="007B1DEA" w:rsidRPr="00FA4364" w:rsidRDefault="007B1DEA" w:rsidP="007B1DEA">
      <w:pPr>
        <w:tabs>
          <w:tab w:val="left" w:pos="1560"/>
        </w:tabs>
        <w:adjustRightInd w:val="0"/>
        <w:jc w:val="both"/>
        <w:rPr>
          <w:color w:val="000000"/>
          <w:sz w:val="22"/>
          <w:szCs w:val="22"/>
        </w:rPr>
      </w:pPr>
      <w:r w:rsidRPr="00FA4364">
        <w:rPr>
          <w:color w:val="000000"/>
          <w:sz w:val="24"/>
          <w:szCs w:val="24"/>
        </w:rPr>
        <w:t xml:space="preserve">      </w:t>
      </w:r>
      <w:r w:rsidRPr="00FA4364">
        <w:rPr>
          <w:color w:val="000000"/>
          <w:sz w:val="22"/>
          <w:szCs w:val="22"/>
        </w:rPr>
        <w:t xml:space="preserve">Образовательная деятельность ведется на площадях и с использованием имущества и оборудования закрепленным за школой на праве оперативного управления Палатой имущественных и земельных отношений </w:t>
      </w:r>
      <w:proofErr w:type="spellStart"/>
      <w:r w:rsidRPr="00FA4364">
        <w:rPr>
          <w:color w:val="000000"/>
          <w:sz w:val="22"/>
          <w:szCs w:val="22"/>
        </w:rPr>
        <w:t>Тетюшского</w:t>
      </w:r>
      <w:proofErr w:type="spellEnd"/>
      <w:r w:rsidRPr="00FA4364">
        <w:rPr>
          <w:color w:val="000000"/>
          <w:sz w:val="22"/>
          <w:szCs w:val="22"/>
        </w:rPr>
        <w:t xml:space="preserve"> муниципального района Республики Татарстан от </w:t>
      </w:r>
      <w:r w:rsidR="001006C1" w:rsidRPr="00FA4364">
        <w:rPr>
          <w:color w:val="000000"/>
          <w:sz w:val="22"/>
          <w:szCs w:val="22"/>
        </w:rPr>
        <w:t xml:space="preserve">02.07.2010 № </w:t>
      </w:r>
      <w:proofErr w:type="gramStart"/>
      <w:r w:rsidR="001006C1" w:rsidRPr="00FA4364">
        <w:rPr>
          <w:color w:val="000000"/>
          <w:sz w:val="22"/>
          <w:szCs w:val="22"/>
        </w:rPr>
        <w:t>П</w:t>
      </w:r>
      <w:proofErr w:type="gramEnd"/>
      <w:r w:rsidR="001006C1" w:rsidRPr="00FA4364">
        <w:rPr>
          <w:color w:val="000000"/>
          <w:sz w:val="22"/>
          <w:szCs w:val="22"/>
        </w:rPr>
        <w:t xml:space="preserve"> 03-040 </w:t>
      </w:r>
      <w:r w:rsidRPr="00FA4364">
        <w:rPr>
          <w:color w:val="000000"/>
          <w:sz w:val="22"/>
          <w:szCs w:val="22"/>
        </w:rPr>
        <w:t>«Договор о закреплении муниципального имущества на праве оперативного управления за муниципальным учреждением».</w:t>
      </w:r>
    </w:p>
    <w:p w:rsidR="007B1DEA" w:rsidRPr="00FA4364" w:rsidRDefault="007B1DEA" w:rsidP="007B1DEA">
      <w:pPr>
        <w:tabs>
          <w:tab w:val="left" w:pos="1560"/>
        </w:tabs>
        <w:adjustRightInd w:val="0"/>
        <w:jc w:val="both"/>
        <w:rPr>
          <w:color w:val="000000"/>
          <w:sz w:val="22"/>
          <w:szCs w:val="22"/>
        </w:rPr>
      </w:pPr>
    </w:p>
    <w:p w:rsidR="007B1DEA" w:rsidRPr="00FA4364" w:rsidRDefault="007B1DEA" w:rsidP="007B1DEA">
      <w:pPr>
        <w:tabs>
          <w:tab w:val="left" w:pos="1560"/>
        </w:tabs>
        <w:adjustRightInd w:val="0"/>
        <w:jc w:val="both"/>
        <w:rPr>
          <w:color w:val="000000"/>
          <w:sz w:val="22"/>
          <w:szCs w:val="22"/>
        </w:rPr>
      </w:pPr>
      <w:r w:rsidRPr="00FA4364">
        <w:rPr>
          <w:color w:val="000000"/>
          <w:sz w:val="22"/>
          <w:szCs w:val="22"/>
        </w:rPr>
        <w:t xml:space="preserve">1. Территория образовательного учреждения: </w:t>
      </w:r>
    </w:p>
    <w:p w:rsidR="007B1DEA" w:rsidRPr="00FA4364" w:rsidRDefault="007B1DEA" w:rsidP="007B1DEA">
      <w:pPr>
        <w:tabs>
          <w:tab w:val="left" w:pos="1560"/>
        </w:tabs>
        <w:adjustRightInd w:val="0"/>
        <w:jc w:val="center"/>
        <w:rPr>
          <w:sz w:val="22"/>
          <w:szCs w:val="22"/>
        </w:rPr>
      </w:pPr>
      <w:r w:rsidRPr="00FA4364">
        <w:rPr>
          <w:sz w:val="22"/>
          <w:szCs w:val="22"/>
        </w:rPr>
        <w:t xml:space="preserve">площадь земельного участка: </w:t>
      </w:r>
      <w:r w:rsidR="001006C1" w:rsidRPr="00FA4364">
        <w:rPr>
          <w:sz w:val="22"/>
          <w:szCs w:val="22"/>
        </w:rPr>
        <w:t>5000</w:t>
      </w:r>
      <w:r w:rsidRPr="00FA4364">
        <w:rPr>
          <w:sz w:val="22"/>
          <w:szCs w:val="22"/>
        </w:rPr>
        <w:t xml:space="preserve"> кв</w:t>
      </w:r>
      <w:proofErr w:type="gramStart"/>
      <w:r w:rsidRPr="00FA4364">
        <w:rPr>
          <w:sz w:val="22"/>
          <w:szCs w:val="22"/>
        </w:rPr>
        <w:t>.м</w:t>
      </w:r>
      <w:proofErr w:type="gramEnd"/>
    </w:p>
    <w:p w:rsidR="007B1DEA" w:rsidRPr="00FA4364" w:rsidRDefault="007B1DEA" w:rsidP="007B1DEA">
      <w:pPr>
        <w:tabs>
          <w:tab w:val="left" w:pos="1560"/>
        </w:tabs>
        <w:adjustRightInd w:val="0"/>
        <w:jc w:val="center"/>
        <w:rPr>
          <w:color w:val="000000"/>
          <w:sz w:val="22"/>
          <w:szCs w:val="22"/>
        </w:rPr>
      </w:pPr>
    </w:p>
    <w:p w:rsidR="007B1DEA" w:rsidRPr="00FA4364" w:rsidRDefault="007B1DEA" w:rsidP="007B1DEA">
      <w:pPr>
        <w:tabs>
          <w:tab w:val="left" w:pos="1560"/>
        </w:tabs>
        <w:adjustRightInd w:val="0"/>
        <w:jc w:val="both"/>
        <w:rPr>
          <w:color w:val="000000"/>
          <w:sz w:val="22"/>
          <w:szCs w:val="22"/>
        </w:rPr>
      </w:pPr>
      <w:r w:rsidRPr="00FA4364">
        <w:rPr>
          <w:color w:val="000000"/>
          <w:sz w:val="22"/>
          <w:szCs w:val="22"/>
        </w:rPr>
        <w:t xml:space="preserve">2. </w:t>
      </w:r>
      <w:proofErr w:type="gramStart"/>
      <w:r w:rsidRPr="00FA4364">
        <w:rPr>
          <w:color w:val="000000"/>
          <w:sz w:val="22"/>
          <w:szCs w:val="22"/>
        </w:rPr>
        <w:t>На данной территории расположены:</w:t>
      </w:r>
      <w:proofErr w:type="gramEnd"/>
    </w:p>
    <w:p w:rsidR="007B1DEA" w:rsidRPr="00FA4364" w:rsidRDefault="007B1DEA" w:rsidP="007B1DEA">
      <w:pPr>
        <w:tabs>
          <w:tab w:val="left" w:pos="1560"/>
        </w:tabs>
        <w:adjustRightInd w:val="0"/>
        <w:jc w:val="both"/>
        <w:rPr>
          <w:color w:val="000000"/>
          <w:sz w:val="22"/>
          <w:szCs w:val="22"/>
        </w:rPr>
      </w:pPr>
      <w:r w:rsidRPr="00FA4364">
        <w:rPr>
          <w:color w:val="000000"/>
          <w:sz w:val="22"/>
          <w:szCs w:val="22"/>
        </w:rPr>
        <w:t xml:space="preserve">Здание образовательного учреждения </w:t>
      </w:r>
    </w:p>
    <w:p w:rsidR="007B1DEA" w:rsidRPr="00FA4364" w:rsidRDefault="007B1DEA" w:rsidP="007B1DEA">
      <w:pPr>
        <w:ind w:left="709" w:firstLine="709"/>
        <w:jc w:val="both"/>
        <w:rPr>
          <w:sz w:val="22"/>
          <w:szCs w:val="22"/>
        </w:rPr>
      </w:pPr>
      <w:r w:rsidRPr="00FA4364">
        <w:rPr>
          <w:sz w:val="22"/>
          <w:szCs w:val="22"/>
        </w:rPr>
        <w:t xml:space="preserve">Общая площадь здания: </w:t>
      </w:r>
      <w:r w:rsidR="001006C1" w:rsidRPr="00FA4364">
        <w:rPr>
          <w:sz w:val="22"/>
          <w:szCs w:val="22"/>
        </w:rPr>
        <w:t>1021</w:t>
      </w:r>
      <w:r w:rsidRPr="00FA4364">
        <w:rPr>
          <w:sz w:val="22"/>
          <w:szCs w:val="22"/>
        </w:rPr>
        <w:t>кв</w:t>
      </w:r>
      <w:proofErr w:type="gramStart"/>
      <w:r w:rsidRPr="00FA4364">
        <w:rPr>
          <w:sz w:val="22"/>
          <w:szCs w:val="22"/>
        </w:rPr>
        <w:t>.м</w:t>
      </w:r>
      <w:proofErr w:type="gramEnd"/>
    </w:p>
    <w:p w:rsidR="007B1DEA" w:rsidRPr="00FA4364" w:rsidRDefault="007B1DEA" w:rsidP="007B1DEA">
      <w:pPr>
        <w:ind w:left="709" w:firstLine="709"/>
        <w:jc w:val="both"/>
        <w:rPr>
          <w:sz w:val="22"/>
          <w:szCs w:val="22"/>
        </w:rPr>
      </w:pPr>
      <w:r w:rsidRPr="00FA4364">
        <w:rPr>
          <w:sz w:val="22"/>
          <w:szCs w:val="22"/>
        </w:rPr>
        <w:t>Здание: типовое, двухэтажное, каменное.</w:t>
      </w:r>
    </w:p>
    <w:p w:rsidR="007B1DEA" w:rsidRPr="00FA4364" w:rsidRDefault="007B1DEA" w:rsidP="007B1DEA">
      <w:pPr>
        <w:ind w:left="709" w:firstLine="709"/>
        <w:jc w:val="both"/>
        <w:rPr>
          <w:sz w:val="22"/>
          <w:szCs w:val="22"/>
        </w:rPr>
      </w:pPr>
      <w:r w:rsidRPr="00FA4364">
        <w:rPr>
          <w:sz w:val="22"/>
          <w:szCs w:val="22"/>
        </w:rPr>
        <w:t xml:space="preserve">Проектная наполняемость: </w:t>
      </w:r>
      <w:r w:rsidR="001006C1" w:rsidRPr="00FA4364">
        <w:rPr>
          <w:sz w:val="22"/>
          <w:szCs w:val="22"/>
        </w:rPr>
        <w:t>108</w:t>
      </w:r>
      <w:r w:rsidRPr="00FA4364">
        <w:rPr>
          <w:sz w:val="22"/>
          <w:szCs w:val="22"/>
        </w:rPr>
        <w:t>учащихся</w:t>
      </w:r>
    </w:p>
    <w:p w:rsidR="007B1DEA" w:rsidRPr="00FA4364" w:rsidRDefault="007B1DEA" w:rsidP="007B1DEA">
      <w:pPr>
        <w:jc w:val="both"/>
        <w:rPr>
          <w:sz w:val="22"/>
          <w:szCs w:val="22"/>
        </w:rPr>
      </w:pPr>
      <w:r w:rsidRPr="00FA4364">
        <w:rPr>
          <w:sz w:val="22"/>
          <w:szCs w:val="22"/>
        </w:rPr>
        <w:t>3. Имеются:</w:t>
      </w:r>
    </w:p>
    <w:p w:rsidR="007B1DEA" w:rsidRPr="00FA4364" w:rsidRDefault="007B1DEA" w:rsidP="007B1DEA">
      <w:pPr>
        <w:shd w:val="clear" w:color="auto" w:fill="FFFFFF"/>
        <w:jc w:val="both"/>
        <w:rPr>
          <w:sz w:val="22"/>
          <w:szCs w:val="22"/>
        </w:rPr>
      </w:pPr>
      <w:r w:rsidRPr="00FA4364">
        <w:rPr>
          <w:color w:val="000000"/>
          <w:sz w:val="22"/>
          <w:szCs w:val="22"/>
        </w:rPr>
        <w:t>35 учебных кабинетов,</w:t>
      </w:r>
      <w:r w:rsidRPr="00FA4364">
        <w:rPr>
          <w:sz w:val="22"/>
          <w:szCs w:val="22"/>
        </w:rPr>
        <w:t xml:space="preserve"> оснащенных мебелью, информационными стендами, необходимыми техническими средствами, наглядно-дидактическими материалами. </w:t>
      </w:r>
    </w:p>
    <w:p w:rsidR="007B1DEA" w:rsidRPr="00FA4364" w:rsidRDefault="007B1DEA" w:rsidP="007B1DEA">
      <w:pPr>
        <w:tabs>
          <w:tab w:val="left" w:pos="1560"/>
        </w:tabs>
        <w:adjustRightInd w:val="0"/>
        <w:rPr>
          <w:color w:val="000000"/>
          <w:sz w:val="22"/>
          <w:szCs w:val="22"/>
        </w:rPr>
      </w:pPr>
      <w:r w:rsidRPr="00FA4364">
        <w:rPr>
          <w:color w:val="000000"/>
          <w:sz w:val="22"/>
          <w:szCs w:val="22"/>
        </w:rPr>
        <w:t xml:space="preserve">       Все кабинеты оснащены </w:t>
      </w:r>
      <w:proofErr w:type="spellStart"/>
      <w:r w:rsidRPr="00FA4364">
        <w:rPr>
          <w:color w:val="000000"/>
          <w:sz w:val="22"/>
          <w:szCs w:val="22"/>
        </w:rPr>
        <w:t>мультимедийным</w:t>
      </w:r>
      <w:proofErr w:type="spellEnd"/>
      <w:r w:rsidRPr="00FA4364">
        <w:rPr>
          <w:color w:val="000000"/>
          <w:sz w:val="22"/>
          <w:szCs w:val="22"/>
        </w:rPr>
        <w:t xml:space="preserve"> оборудованием, 12 кабинетов – интерактивным оборудованием. Имеют доступ к беспроводной сети Интернет.</w:t>
      </w:r>
    </w:p>
    <w:p w:rsidR="007B1DEA" w:rsidRPr="00177194" w:rsidRDefault="007B1DEA" w:rsidP="001006C1">
      <w:pPr>
        <w:tabs>
          <w:tab w:val="left" w:pos="1560"/>
        </w:tabs>
        <w:adjustRightInd w:val="0"/>
        <w:jc w:val="both"/>
        <w:rPr>
          <w:color w:val="000000"/>
        </w:rPr>
      </w:pPr>
    </w:p>
    <w:p w:rsidR="007B1DEA" w:rsidRPr="00FA4364" w:rsidRDefault="007B1DEA" w:rsidP="007B1DEA">
      <w:pPr>
        <w:tabs>
          <w:tab w:val="left" w:pos="1560"/>
        </w:tabs>
        <w:adjustRightInd w:val="0"/>
        <w:jc w:val="both"/>
        <w:rPr>
          <w:color w:val="000000"/>
          <w:sz w:val="22"/>
          <w:szCs w:val="22"/>
        </w:rPr>
      </w:pPr>
      <w:r w:rsidRPr="00FA4364">
        <w:rPr>
          <w:b/>
          <w:color w:val="000000"/>
          <w:sz w:val="22"/>
          <w:szCs w:val="22"/>
        </w:rPr>
        <w:t xml:space="preserve">Библиотека </w:t>
      </w:r>
      <w:r w:rsidRPr="00FA4364">
        <w:rPr>
          <w:color w:val="000000"/>
          <w:sz w:val="22"/>
          <w:szCs w:val="22"/>
        </w:rPr>
        <w:t>занимает два помещения:</w:t>
      </w:r>
    </w:p>
    <w:p w:rsidR="001006C1" w:rsidRPr="00FA4364" w:rsidRDefault="007B1DEA" w:rsidP="001006C1">
      <w:pPr>
        <w:pStyle w:val="a5"/>
        <w:rPr>
          <w:rFonts w:ascii="Times New Roman" w:hAnsi="Times New Roman" w:cs="Times New Roman"/>
        </w:rPr>
      </w:pPr>
      <w:r w:rsidRPr="00FA4364">
        <w:t xml:space="preserve">- </w:t>
      </w:r>
      <w:r w:rsidR="001006C1" w:rsidRPr="00FA4364">
        <w:rPr>
          <w:rFonts w:ascii="Times New Roman" w:hAnsi="Times New Roman" w:cs="Times New Roman"/>
        </w:rPr>
        <w:t>Библиотека занимает одно помещение: - площадью 40,2 кв</w:t>
      </w:r>
      <w:proofErr w:type="gramStart"/>
      <w:r w:rsidR="001006C1" w:rsidRPr="00FA4364">
        <w:rPr>
          <w:rFonts w:ascii="Times New Roman" w:hAnsi="Times New Roman" w:cs="Times New Roman"/>
        </w:rPr>
        <w:t>.м</w:t>
      </w:r>
      <w:proofErr w:type="gramEnd"/>
      <w:r w:rsidR="001006C1" w:rsidRPr="00FA4364">
        <w:rPr>
          <w:rFonts w:ascii="Times New Roman" w:hAnsi="Times New Roman" w:cs="Times New Roman"/>
        </w:rPr>
        <w:t>, где расположен абонемент, читальный зал на 8 посадочных мест и фонд открытого доступа.</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Общее количество фонда:  2406  экземпляров, в том числе:</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 художественной литературы – 952экземпляров;</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 справочной литературы – 28 экземпляра;</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 отраслевой литературы – 276 экземпляра.</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Общее количество всех учебников – 12461 экземпляров, в том числе;</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 xml:space="preserve"> федерального перечня – 10232;</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регионального перечня – 2229.</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Фонд библиотеки включает нетрадиционные носители информации:</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 xml:space="preserve">цифровые образовательные ресурсы. </w:t>
      </w:r>
      <w:proofErr w:type="spellStart"/>
      <w:r w:rsidRPr="00FA4364">
        <w:rPr>
          <w:rFonts w:ascii="Times New Roman" w:hAnsi="Times New Roman" w:cs="Times New Roman"/>
        </w:rPr>
        <w:t>Медиатека</w:t>
      </w:r>
      <w:proofErr w:type="spellEnd"/>
      <w:r w:rsidRPr="00FA4364">
        <w:rPr>
          <w:rFonts w:ascii="Times New Roman" w:hAnsi="Times New Roman" w:cs="Times New Roman"/>
        </w:rPr>
        <w:t xml:space="preserve"> насчитывает 117</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наименований по разным предметным областям.</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3.4. Объекты спорта:</w:t>
      </w:r>
    </w:p>
    <w:p w:rsidR="001006C1" w:rsidRPr="00FA4364" w:rsidRDefault="001006C1" w:rsidP="001006C1">
      <w:pPr>
        <w:pStyle w:val="a5"/>
        <w:rPr>
          <w:rFonts w:ascii="Times New Roman" w:hAnsi="Times New Roman" w:cs="Times New Roman"/>
        </w:rPr>
      </w:pPr>
      <w:r w:rsidRPr="00FA4364">
        <w:rPr>
          <w:rFonts w:ascii="Times New Roman" w:hAnsi="Times New Roman" w:cs="Times New Roman"/>
        </w:rPr>
        <w:t>Спортзал – площадь 141,8 кв</w:t>
      </w:r>
      <w:proofErr w:type="gramStart"/>
      <w:r w:rsidRPr="00FA4364">
        <w:rPr>
          <w:rFonts w:ascii="Times New Roman" w:hAnsi="Times New Roman" w:cs="Times New Roman"/>
        </w:rPr>
        <w:t>.м</w:t>
      </w:r>
      <w:proofErr w:type="gramEnd"/>
    </w:p>
    <w:p w:rsidR="007B1DEA" w:rsidRPr="00FA4364" w:rsidRDefault="007B1DEA" w:rsidP="007B1DEA">
      <w:pPr>
        <w:tabs>
          <w:tab w:val="left" w:pos="1560"/>
        </w:tabs>
        <w:adjustRightInd w:val="0"/>
        <w:jc w:val="both"/>
        <w:rPr>
          <w:color w:val="000000"/>
          <w:sz w:val="22"/>
          <w:szCs w:val="22"/>
        </w:rPr>
      </w:pPr>
      <w:r w:rsidRPr="00FA4364">
        <w:rPr>
          <w:b/>
          <w:color w:val="000000"/>
          <w:sz w:val="22"/>
          <w:szCs w:val="22"/>
        </w:rPr>
        <w:t>Столовая</w:t>
      </w:r>
      <w:r w:rsidRPr="00FA4364">
        <w:rPr>
          <w:color w:val="000000"/>
          <w:sz w:val="22"/>
          <w:szCs w:val="22"/>
        </w:rPr>
        <w:t xml:space="preserve"> – площадь </w:t>
      </w:r>
      <w:r w:rsidR="001006C1" w:rsidRPr="00FA4364">
        <w:rPr>
          <w:color w:val="000000"/>
          <w:sz w:val="22"/>
          <w:szCs w:val="22"/>
        </w:rPr>
        <w:t>45,23</w:t>
      </w:r>
      <w:r w:rsidRPr="00FA4364">
        <w:rPr>
          <w:color w:val="000000"/>
          <w:sz w:val="22"/>
          <w:szCs w:val="22"/>
        </w:rPr>
        <w:t xml:space="preserve"> кв</w:t>
      </w:r>
      <w:proofErr w:type="gramStart"/>
      <w:r w:rsidRPr="00FA4364">
        <w:rPr>
          <w:color w:val="000000"/>
          <w:sz w:val="22"/>
          <w:szCs w:val="22"/>
        </w:rPr>
        <w:t>.м</w:t>
      </w:r>
      <w:proofErr w:type="gramEnd"/>
      <w:r w:rsidRPr="00FA4364">
        <w:rPr>
          <w:color w:val="000000"/>
          <w:sz w:val="22"/>
          <w:szCs w:val="22"/>
        </w:rPr>
        <w:t xml:space="preserve">, на </w:t>
      </w:r>
      <w:r w:rsidR="001006C1" w:rsidRPr="00FA4364">
        <w:rPr>
          <w:color w:val="000000"/>
          <w:sz w:val="22"/>
          <w:szCs w:val="22"/>
        </w:rPr>
        <w:t>50</w:t>
      </w:r>
      <w:r w:rsidRPr="00FA4364">
        <w:rPr>
          <w:color w:val="000000"/>
          <w:sz w:val="22"/>
          <w:szCs w:val="22"/>
        </w:rPr>
        <w:t xml:space="preserve"> посадочных мест.</w:t>
      </w:r>
    </w:p>
    <w:p w:rsidR="007B1DEA" w:rsidRPr="00FA4364" w:rsidRDefault="007B1DEA" w:rsidP="007B1DEA">
      <w:pPr>
        <w:tabs>
          <w:tab w:val="left" w:pos="1560"/>
        </w:tabs>
        <w:adjustRightInd w:val="0"/>
        <w:jc w:val="both"/>
        <w:rPr>
          <w:b/>
          <w:color w:val="000000"/>
          <w:sz w:val="22"/>
          <w:szCs w:val="22"/>
        </w:rPr>
      </w:pPr>
    </w:p>
    <w:p w:rsidR="007B1DEA" w:rsidRPr="00FA4364" w:rsidRDefault="007B1DEA" w:rsidP="007B1DEA">
      <w:pPr>
        <w:tabs>
          <w:tab w:val="left" w:pos="1560"/>
        </w:tabs>
        <w:adjustRightInd w:val="0"/>
        <w:jc w:val="both"/>
        <w:rPr>
          <w:color w:val="000000"/>
          <w:sz w:val="22"/>
          <w:szCs w:val="22"/>
        </w:rPr>
      </w:pPr>
      <w:r w:rsidRPr="00FA4364">
        <w:rPr>
          <w:color w:val="000000"/>
          <w:sz w:val="22"/>
          <w:szCs w:val="22"/>
        </w:rPr>
        <w:t xml:space="preserve"> Обеспечен доступ к информационным системам и информационно-телекоммуникационным сетям (интернет).</w:t>
      </w:r>
    </w:p>
    <w:p w:rsidR="007B1DEA" w:rsidRPr="00177194" w:rsidRDefault="007B1DEA" w:rsidP="007B1DEA">
      <w:pPr>
        <w:tabs>
          <w:tab w:val="left" w:pos="1560"/>
        </w:tabs>
        <w:adjustRightInd w:val="0"/>
        <w:jc w:val="both"/>
        <w:rPr>
          <w:color w:val="000000"/>
        </w:rPr>
      </w:pPr>
    </w:p>
    <w:p w:rsidR="007B1DEA" w:rsidRPr="00177194" w:rsidRDefault="007B1DEA" w:rsidP="007B1DEA">
      <w:pPr>
        <w:tabs>
          <w:tab w:val="left" w:pos="1560"/>
        </w:tabs>
        <w:adjustRightInd w:val="0"/>
        <w:jc w:val="both"/>
        <w:rPr>
          <w:color w:val="000000"/>
        </w:rPr>
      </w:pPr>
    </w:p>
    <w:p w:rsidR="007B1DEA" w:rsidRPr="00177194" w:rsidRDefault="007B1DEA" w:rsidP="007B1DEA">
      <w:pPr>
        <w:tabs>
          <w:tab w:val="left" w:pos="1560"/>
        </w:tabs>
        <w:adjustRightInd w:val="0"/>
        <w:jc w:val="both"/>
        <w:rPr>
          <w:color w:val="000000"/>
        </w:rPr>
      </w:pPr>
    </w:p>
    <w:p w:rsidR="004873F2" w:rsidRPr="00803DCB" w:rsidRDefault="004873F2" w:rsidP="00721539">
      <w:pPr>
        <w:pStyle w:val="2"/>
        <w:ind w:left="-851" w:right="-284" w:firstLine="142"/>
        <w:jc w:val="center"/>
        <w:rPr>
          <w:rFonts w:ascii="Times New Roman" w:hAnsi="Times New Roman" w:cs="Times New Roman"/>
          <w:sz w:val="36"/>
          <w:szCs w:val="36"/>
        </w:rPr>
      </w:pPr>
    </w:p>
    <w:tbl>
      <w:tblPr>
        <w:tblW w:w="10632" w:type="dxa"/>
        <w:tblCellSpacing w:w="15" w:type="dxa"/>
        <w:tblInd w:w="-687" w:type="dxa"/>
        <w:tblCellMar>
          <w:top w:w="15" w:type="dxa"/>
          <w:left w:w="15" w:type="dxa"/>
          <w:bottom w:w="15" w:type="dxa"/>
          <w:right w:w="15" w:type="dxa"/>
        </w:tblCellMar>
        <w:tblLook w:val="00A0"/>
      </w:tblPr>
      <w:tblGrid>
        <w:gridCol w:w="913"/>
        <w:gridCol w:w="7617"/>
        <w:gridCol w:w="2102"/>
      </w:tblGrid>
      <w:tr w:rsidR="004873F2" w:rsidTr="003D33C7">
        <w:trPr>
          <w:trHeight w:val="15"/>
          <w:tblCellSpacing w:w="15" w:type="dxa"/>
        </w:trPr>
        <w:tc>
          <w:tcPr>
            <w:tcW w:w="868" w:type="dxa"/>
            <w:vAlign w:val="center"/>
          </w:tcPr>
          <w:p w:rsidR="004873F2" w:rsidRDefault="004873F2">
            <w:pPr>
              <w:rPr>
                <w:sz w:val="2"/>
                <w:szCs w:val="2"/>
              </w:rPr>
            </w:pPr>
          </w:p>
        </w:tc>
        <w:tc>
          <w:tcPr>
            <w:tcW w:w="7587" w:type="dxa"/>
            <w:vAlign w:val="center"/>
          </w:tcPr>
          <w:p w:rsidR="004873F2" w:rsidRDefault="004873F2">
            <w:pPr>
              <w:rPr>
                <w:sz w:val="2"/>
                <w:szCs w:val="2"/>
              </w:rPr>
            </w:pPr>
          </w:p>
        </w:tc>
        <w:tc>
          <w:tcPr>
            <w:tcW w:w="2057" w:type="dxa"/>
            <w:vAlign w:val="center"/>
          </w:tcPr>
          <w:p w:rsidR="004873F2" w:rsidRDefault="004873F2">
            <w:pPr>
              <w:rPr>
                <w:sz w:val="2"/>
                <w:szCs w:val="2"/>
              </w:rPr>
            </w:pP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0"/>
                <w:szCs w:val="20"/>
              </w:rPr>
            </w:pPr>
            <w:r w:rsidRPr="001C73DE">
              <w:rPr>
                <w:sz w:val="20"/>
                <w:szCs w:val="20"/>
              </w:rPr>
              <w:t xml:space="preserve">N </w:t>
            </w:r>
            <w:proofErr w:type="spellStart"/>
            <w:proofErr w:type="gramStart"/>
            <w:r w:rsidRPr="001C73DE">
              <w:rPr>
                <w:sz w:val="20"/>
                <w:szCs w:val="20"/>
              </w:rPr>
              <w:t>п</w:t>
            </w:r>
            <w:proofErr w:type="spellEnd"/>
            <w:proofErr w:type="gramEnd"/>
            <w:r w:rsidRPr="001C73DE">
              <w:rPr>
                <w:sz w:val="20"/>
                <w:szCs w:val="20"/>
              </w:rPr>
              <w:t>/</w:t>
            </w:r>
            <w:proofErr w:type="spellStart"/>
            <w:r w:rsidRPr="001C73DE">
              <w:rPr>
                <w:sz w:val="20"/>
                <w:szCs w:val="20"/>
              </w:rPr>
              <w:t>п</w:t>
            </w:r>
            <w:proofErr w:type="spellEnd"/>
            <w:r w:rsidRPr="001C73DE">
              <w:rPr>
                <w:sz w:val="20"/>
                <w:szCs w:val="20"/>
              </w:rPr>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0"/>
                <w:szCs w:val="20"/>
              </w:rPr>
            </w:pPr>
            <w:r w:rsidRPr="001C73DE">
              <w:rPr>
                <w:sz w:val="20"/>
                <w:szCs w:val="20"/>
              </w:rPr>
              <w:t xml:space="preserve">Показатели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0"/>
                <w:szCs w:val="20"/>
              </w:rPr>
            </w:pPr>
            <w:r>
              <w:rPr>
                <w:sz w:val="20"/>
                <w:szCs w:val="20"/>
              </w:rPr>
              <w:t>Ед</w:t>
            </w:r>
            <w:proofErr w:type="gramStart"/>
            <w:r>
              <w:rPr>
                <w:sz w:val="20"/>
                <w:szCs w:val="20"/>
              </w:rPr>
              <w:t>.</w:t>
            </w:r>
            <w:r w:rsidRPr="001C73DE">
              <w:rPr>
                <w:sz w:val="20"/>
                <w:szCs w:val="20"/>
              </w:rPr>
              <w:t>и</w:t>
            </w:r>
            <w:proofErr w:type="gramEnd"/>
            <w:r w:rsidRPr="001C73DE">
              <w:rPr>
                <w:sz w:val="20"/>
                <w:szCs w:val="20"/>
              </w:rPr>
              <w:t>змерения</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b/>
                <w:bCs/>
                <w:sz w:val="22"/>
                <w:szCs w:val="22"/>
              </w:rPr>
              <w:t>1.</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b/>
                <w:bCs/>
                <w:sz w:val="22"/>
                <w:szCs w:val="22"/>
              </w:rPr>
              <w:t>Образовательная деятельность</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rPr>
                <w:sz w:val="22"/>
                <w:szCs w:val="22"/>
              </w:rPr>
            </w:pP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Общая численность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5E46DF">
            <w:pPr>
              <w:pStyle w:val="formattext"/>
              <w:rPr>
                <w:sz w:val="22"/>
                <w:szCs w:val="22"/>
              </w:rPr>
            </w:pPr>
            <w:r>
              <w:rPr>
                <w:sz w:val="22"/>
                <w:szCs w:val="22"/>
              </w:rPr>
              <w:t xml:space="preserve">67 </w:t>
            </w:r>
            <w:r w:rsidR="004873F2" w:rsidRPr="001C73DE">
              <w:rPr>
                <w:sz w:val="22"/>
                <w:szCs w:val="22"/>
              </w:rPr>
              <w:t>человек</w:t>
            </w:r>
            <w:r w:rsidR="00FA4364">
              <w:rPr>
                <w:sz w:val="22"/>
                <w:szCs w:val="22"/>
              </w:rPr>
              <w:t xml:space="preserve">      9</w:t>
            </w:r>
            <w:r w:rsidR="003D33C7">
              <w:rPr>
                <w:sz w:val="22"/>
                <w:szCs w:val="22"/>
              </w:rPr>
              <w:t xml:space="preserve"> классов</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 учащихся по образовательной программе начального общего образования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01D95" w:rsidRDefault="005E46DF">
            <w:pPr>
              <w:pStyle w:val="formattext"/>
              <w:rPr>
                <w:sz w:val="22"/>
                <w:szCs w:val="22"/>
                <w:lang w:val="en-US"/>
              </w:rPr>
            </w:pPr>
            <w:r>
              <w:rPr>
                <w:sz w:val="22"/>
                <w:szCs w:val="22"/>
              </w:rPr>
              <w:t>28</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 учащихся по образовательной программе основного общего образования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01D95" w:rsidRDefault="005E46DF">
            <w:pPr>
              <w:pStyle w:val="formattext"/>
              <w:rPr>
                <w:sz w:val="22"/>
                <w:szCs w:val="22"/>
                <w:lang w:val="en-US"/>
              </w:rPr>
            </w:pPr>
            <w:r>
              <w:rPr>
                <w:sz w:val="22"/>
                <w:szCs w:val="22"/>
              </w:rPr>
              <w:t>35</w:t>
            </w:r>
            <w:r w:rsidR="00FB7CE2">
              <w:rPr>
                <w:sz w:val="22"/>
                <w:szCs w:val="22"/>
              </w:rPr>
              <w:t xml:space="preserve"> </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 учащихся по образовательной программе среднего общего образования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5E46DF">
            <w:pPr>
              <w:pStyle w:val="formattext"/>
              <w:rPr>
                <w:sz w:val="22"/>
                <w:szCs w:val="22"/>
              </w:rPr>
            </w:pPr>
            <w:r>
              <w:rPr>
                <w:sz w:val="22"/>
                <w:szCs w:val="22"/>
              </w:rPr>
              <w:t>4 человека</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B7CE2">
            <w:pPr>
              <w:pStyle w:val="formattext"/>
              <w:rPr>
                <w:sz w:val="22"/>
                <w:szCs w:val="22"/>
              </w:rPr>
            </w:pPr>
            <w:r>
              <w:rPr>
                <w:sz w:val="22"/>
                <w:szCs w:val="22"/>
              </w:rPr>
              <w:t>30</w:t>
            </w:r>
            <w:r w:rsidR="006F0935">
              <w:rPr>
                <w:sz w:val="22"/>
                <w:szCs w:val="22"/>
              </w:rPr>
              <w:t xml:space="preserve"> </w:t>
            </w:r>
            <w:r w:rsidR="004873F2" w:rsidRPr="001C73DE">
              <w:rPr>
                <w:sz w:val="22"/>
                <w:szCs w:val="22"/>
              </w:rPr>
              <w:t>человек</w:t>
            </w:r>
            <w:r w:rsidR="009D2836">
              <w:rPr>
                <w:sz w:val="22"/>
                <w:szCs w:val="22"/>
              </w:rPr>
              <w:t>а</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3D33C7">
            <w:pPr>
              <w:pStyle w:val="formattext"/>
              <w:jc w:val="center"/>
              <w:rPr>
                <w:sz w:val="22"/>
                <w:szCs w:val="22"/>
              </w:rPr>
            </w:pPr>
            <w:r>
              <w:rPr>
                <w:sz w:val="22"/>
                <w:szCs w:val="22"/>
              </w:rPr>
              <w:t>1.6</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Средний балл единого государственного экзамена выпускников 11 класса по русскому языку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FB7CE2" w:rsidRDefault="00ED67D5" w:rsidP="000B5E79">
            <w:pPr>
              <w:pStyle w:val="formattext"/>
              <w:rPr>
                <w:sz w:val="22"/>
                <w:szCs w:val="22"/>
              </w:rPr>
            </w:pPr>
            <w:r>
              <w:rPr>
                <w:sz w:val="22"/>
                <w:szCs w:val="22"/>
              </w:rPr>
              <w:t>7</w:t>
            </w:r>
            <w:r w:rsidR="00FB7CE2">
              <w:rPr>
                <w:sz w:val="22"/>
                <w:szCs w:val="22"/>
              </w:rPr>
              <w:t>2,6</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3D33C7">
            <w:pPr>
              <w:pStyle w:val="formattext"/>
              <w:jc w:val="center"/>
              <w:rPr>
                <w:sz w:val="22"/>
                <w:szCs w:val="22"/>
              </w:rPr>
            </w:pPr>
            <w:r>
              <w:rPr>
                <w:sz w:val="22"/>
                <w:szCs w:val="22"/>
              </w:rPr>
              <w:t>1.7</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Средний балл единого государственного экзамена выпускников 11 класса по математике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01D95" w:rsidRDefault="00FB7CE2" w:rsidP="00101D95">
            <w:pPr>
              <w:pStyle w:val="formattext"/>
              <w:rPr>
                <w:sz w:val="22"/>
                <w:szCs w:val="22"/>
              </w:rPr>
            </w:pPr>
            <w:r>
              <w:rPr>
                <w:sz w:val="22"/>
                <w:szCs w:val="22"/>
              </w:rPr>
              <w:t>4,4</w:t>
            </w:r>
            <w:r w:rsidR="00101D95">
              <w:rPr>
                <w:sz w:val="22"/>
                <w:szCs w:val="22"/>
              </w:rPr>
              <w:t xml:space="preserve"> (база)</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1.10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Pr>
                <w:sz w:val="22"/>
                <w:szCs w:val="22"/>
              </w:rPr>
              <w:t xml:space="preserve">0 </w:t>
            </w:r>
            <w:r w:rsidRPr="001C73DE">
              <w:rPr>
                <w:sz w:val="22"/>
                <w:szCs w:val="22"/>
              </w:rPr>
              <w:t>человек/</w:t>
            </w:r>
            <w:r>
              <w:rPr>
                <w:sz w:val="22"/>
                <w:szCs w:val="22"/>
              </w:rPr>
              <w:t>0</w:t>
            </w:r>
            <w:r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Pr>
                <w:sz w:val="22"/>
                <w:szCs w:val="22"/>
              </w:rPr>
              <w:t xml:space="preserve">0 </w:t>
            </w:r>
            <w:r w:rsidRPr="001C73DE">
              <w:rPr>
                <w:sz w:val="22"/>
                <w:szCs w:val="22"/>
              </w:rPr>
              <w:t>человек/</w:t>
            </w:r>
            <w:r w:rsidR="000B5E79">
              <w:rPr>
                <w:sz w:val="22"/>
                <w:szCs w:val="22"/>
              </w:rPr>
              <w:t>0</w:t>
            </w:r>
            <w:r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Pr>
                <w:sz w:val="22"/>
                <w:szCs w:val="22"/>
              </w:rPr>
              <w:t xml:space="preserve">0 </w:t>
            </w:r>
            <w:r w:rsidRPr="001C73DE">
              <w:rPr>
                <w:sz w:val="22"/>
                <w:szCs w:val="22"/>
              </w:rPr>
              <w:t>человек/</w:t>
            </w:r>
            <w:r w:rsidR="000B5E79">
              <w:rPr>
                <w:sz w:val="22"/>
                <w:szCs w:val="22"/>
              </w:rPr>
              <w:t>0</w:t>
            </w:r>
            <w:r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Pr>
                <w:sz w:val="22"/>
                <w:szCs w:val="22"/>
              </w:rPr>
              <w:t xml:space="preserve">0 </w:t>
            </w:r>
            <w:r w:rsidRPr="001C73DE">
              <w:rPr>
                <w:sz w:val="22"/>
                <w:szCs w:val="22"/>
              </w:rPr>
              <w:t>человек/</w:t>
            </w:r>
            <w:r w:rsidR="000B5E79">
              <w:rPr>
                <w:sz w:val="22"/>
                <w:szCs w:val="22"/>
              </w:rPr>
              <w:t>0</w:t>
            </w:r>
            <w:r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Pr>
                <w:sz w:val="22"/>
                <w:szCs w:val="22"/>
              </w:rPr>
              <w:t xml:space="preserve">0 </w:t>
            </w:r>
            <w:r w:rsidRPr="001C73DE">
              <w:rPr>
                <w:sz w:val="22"/>
                <w:szCs w:val="22"/>
              </w:rPr>
              <w:t>человек/</w:t>
            </w:r>
            <w:r w:rsidR="000B5E79">
              <w:rPr>
                <w:sz w:val="22"/>
                <w:szCs w:val="22"/>
              </w:rPr>
              <w:t>0</w:t>
            </w:r>
            <w:r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Pr>
                <w:sz w:val="22"/>
                <w:szCs w:val="22"/>
              </w:rPr>
              <w:t xml:space="preserve">0 </w:t>
            </w:r>
            <w:r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1.16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FB7CE2" w:rsidRDefault="004873F2">
            <w:pPr>
              <w:pStyle w:val="formattext"/>
              <w:rPr>
                <w:sz w:val="22"/>
                <w:szCs w:val="22"/>
              </w:rPr>
            </w:pPr>
            <w:r w:rsidRPr="00FB7CE2">
              <w:rPr>
                <w:sz w:val="22"/>
                <w:szCs w:val="22"/>
              </w:rPr>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FB7CE2" w:rsidRDefault="00FB7CE2">
            <w:pPr>
              <w:pStyle w:val="formattext"/>
              <w:rPr>
                <w:sz w:val="22"/>
                <w:szCs w:val="22"/>
              </w:rPr>
            </w:pPr>
            <w:r>
              <w:rPr>
                <w:sz w:val="22"/>
                <w:szCs w:val="22"/>
              </w:rPr>
              <w:t xml:space="preserve">0 </w:t>
            </w:r>
            <w:r w:rsidR="004873F2" w:rsidRPr="00FB7CE2">
              <w:rPr>
                <w:sz w:val="22"/>
                <w:szCs w:val="22"/>
              </w:rPr>
              <w:t>человек</w:t>
            </w:r>
            <w:r w:rsidR="000B5E79" w:rsidRPr="00FB7CE2">
              <w:rPr>
                <w:sz w:val="22"/>
                <w:szCs w:val="22"/>
              </w:rPr>
              <w:t>а</w:t>
            </w:r>
            <w:r>
              <w:rPr>
                <w:sz w:val="22"/>
                <w:szCs w:val="22"/>
              </w:rPr>
              <w:t xml:space="preserve"> </w:t>
            </w:r>
            <w:r w:rsidR="00943E5B" w:rsidRPr="00FB7CE2">
              <w:rPr>
                <w:sz w:val="22"/>
                <w:szCs w:val="22"/>
              </w:rPr>
              <w:t>0,9</w:t>
            </w:r>
            <w:r w:rsidR="004873F2" w:rsidRPr="00FB7CE2">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1.17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B7CE2">
            <w:pPr>
              <w:pStyle w:val="formattext"/>
              <w:rPr>
                <w:sz w:val="22"/>
                <w:szCs w:val="22"/>
              </w:rPr>
            </w:pPr>
            <w:r>
              <w:rPr>
                <w:sz w:val="22"/>
                <w:szCs w:val="22"/>
              </w:rPr>
              <w:t xml:space="preserve">2 </w:t>
            </w:r>
            <w:r w:rsidR="004873F2" w:rsidRPr="001C73DE">
              <w:rPr>
                <w:sz w:val="22"/>
                <w:szCs w:val="22"/>
              </w:rPr>
              <w:t>человек</w:t>
            </w:r>
            <w:r w:rsidR="006F0935">
              <w:rPr>
                <w:sz w:val="22"/>
                <w:szCs w:val="22"/>
              </w:rPr>
              <w:t xml:space="preserve">,100 </w:t>
            </w:r>
            <w:r w:rsidR="00932C24">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1.18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932C24" w:rsidP="00932C24">
            <w:pPr>
              <w:pStyle w:val="formattext"/>
              <w:rPr>
                <w:sz w:val="22"/>
                <w:szCs w:val="22"/>
              </w:rPr>
            </w:pPr>
            <w:r>
              <w:rPr>
                <w:sz w:val="22"/>
                <w:szCs w:val="22"/>
              </w:rPr>
              <w:t xml:space="preserve">30 </w:t>
            </w:r>
            <w:r w:rsidR="004873F2" w:rsidRPr="001C73DE">
              <w:rPr>
                <w:sz w:val="22"/>
                <w:szCs w:val="22"/>
              </w:rPr>
              <w:t>человек</w:t>
            </w:r>
            <w:r w:rsidR="00101D95">
              <w:rPr>
                <w:sz w:val="22"/>
                <w:szCs w:val="22"/>
              </w:rPr>
              <w:t>а</w:t>
            </w:r>
            <w:r>
              <w:rPr>
                <w:sz w:val="22"/>
                <w:szCs w:val="22"/>
              </w:rPr>
              <w:t>, 58%</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1.19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6F0935">
            <w:pPr>
              <w:pStyle w:val="formattext"/>
              <w:rPr>
                <w:sz w:val="22"/>
                <w:szCs w:val="22"/>
              </w:rPr>
            </w:pPr>
            <w:r>
              <w:rPr>
                <w:sz w:val="22"/>
                <w:szCs w:val="22"/>
              </w:rPr>
              <w:t xml:space="preserve">3 </w:t>
            </w:r>
            <w:r w:rsidR="004873F2" w:rsidRPr="001C73DE">
              <w:rPr>
                <w:sz w:val="22"/>
                <w:szCs w:val="22"/>
              </w:rPr>
              <w:t>человек</w:t>
            </w:r>
            <w:r>
              <w:rPr>
                <w:sz w:val="22"/>
                <w:szCs w:val="22"/>
              </w:rPr>
              <w:t>а,10</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1.19.1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Регионального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932C24">
            <w:pPr>
              <w:pStyle w:val="formattext"/>
              <w:rPr>
                <w:sz w:val="22"/>
                <w:szCs w:val="22"/>
              </w:rPr>
            </w:pPr>
            <w:r>
              <w:rPr>
                <w:sz w:val="22"/>
                <w:szCs w:val="22"/>
              </w:rPr>
              <w:t xml:space="preserve">0 </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lastRenderedPageBreak/>
              <w:t xml:space="preserve">1.19.2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Федерального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932C24">
            <w:pPr>
              <w:pStyle w:val="formattext"/>
              <w:rPr>
                <w:sz w:val="22"/>
                <w:szCs w:val="22"/>
              </w:rPr>
            </w:pPr>
            <w:r>
              <w:rPr>
                <w:sz w:val="22"/>
                <w:szCs w:val="22"/>
              </w:rPr>
              <w:t xml:space="preserve">0 </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1.19.3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Международного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932C24">
            <w:pPr>
              <w:pStyle w:val="formattext"/>
              <w:rPr>
                <w:sz w:val="22"/>
                <w:szCs w:val="22"/>
              </w:rPr>
            </w:pPr>
            <w:r>
              <w:rPr>
                <w:sz w:val="22"/>
                <w:szCs w:val="22"/>
              </w:rPr>
              <w:t xml:space="preserve">0 </w:t>
            </w:r>
            <w:r w:rsidR="00081B42">
              <w:rPr>
                <w:sz w:val="22"/>
                <w:szCs w:val="22"/>
              </w:rPr>
              <w:t>ч</w:t>
            </w:r>
            <w:r w:rsidR="004873F2" w:rsidRPr="001C73DE">
              <w:rPr>
                <w:sz w:val="22"/>
                <w:szCs w:val="22"/>
              </w:rPr>
              <w:t>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1.20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9D2836">
            <w:pPr>
              <w:pStyle w:val="formattext"/>
              <w:rPr>
                <w:sz w:val="22"/>
                <w:szCs w:val="22"/>
              </w:rPr>
            </w:pPr>
            <w:r>
              <w:rPr>
                <w:sz w:val="22"/>
                <w:szCs w:val="22"/>
              </w:rPr>
              <w:t>0 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8B69E9">
            <w:pPr>
              <w:pStyle w:val="formattext"/>
              <w:rPr>
                <w:sz w:val="22"/>
                <w:szCs w:val="22"/>
              </w:rPr>
            </w:pPr>
            <w:r>
              <w:rPr>
                <w:sz w:val="22"/>
                <w:szCs w:val="22"/>
              </w:rPr>
              <w:t>0</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932C24" w:rsidP="00932C24">
            <w:pPr>
              <w:pStyle w:val="formattext"/>
              <w:rPr>
                <w:sz w:val="22"/>
                <w:szCs w:val="22"/>
              </w:rPr>
            </w:pPr>
            <w:r>
              <w:rPr>
                <w:sz w:val="22"/>
                <w:szCs w:val="22"/>
              </w:rPr>
              <w:t xml:space="preserve">0 </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0B5E79">
            <w:pPr>
              <w:pStyle w:val="formattext"/>
              <w:rPr>
                <w:sz w:val="22"/>
                <w:szCs w:val="22"/>
              </w:rPr>
            </w:pPr>
            <w:r>
              <w:rPr>
                <w:sz w:val="22"/>
                <w:szCs w:val="22"/>
              </w:rPr>
              <w:t>0</w:t>
            </w:r>
            <w:r w:rsidR="004873F2" w:rsidRPr="001C73DE">
              <w:rPr>
                <w:sz w:val="22"/>
                <w:szCs w:val="22"/>
              </w:rPr>
              <w:t>человек/</w:t>
            </w:r>
            <w:r>
              <w:rPr>
                <w:sz w:val="22"/>
                <w:szCs w:val="22"/>
              </w:rPr>
              <w:t>0</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Общая численность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932C24">
            <w:pPr>
              <w:pStyle w:val="formattext"/>
              <w:rPr>
                <w:sz w:val="22"/>
                <w:szCs w:val="22"/>
              </w:rPr>
            </w:pPr>
            <w:r>
              <w:rPr>
                <w:sz w:val="22"/>
                <w:szCs w:val="22"/>
              </w:rPr>
              <w:t>1</w:t>
            </w:r>
            <w:r w:rsidR="006F0935">
              <w:rPr>
                <w:sz w:val="22"/>
                <w:szCs w:val="22"/>
              </w:rPr>
              <w:t>4</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6F0935">
            <w:pPr>
              <w:pStyle w:val="formattext"/>
              <w:rPr>
                <w:sz w:val="22"/>
                <w:szCs w:val="22"/>
              </w:rPr>
            </w:pPr>
            <w:r>
              <w:rPr>
                <w:sz w:val="22"/>
                <w:szCs w:val="22"/>
              </w:rPr>
              <w:t>12</w:t>
            </w:r>
            <w:r w:rsidR="00101D95">
              <w:rPr>
                <w:sz w:val="22"/>
                <w:szCs w:val="22"/>
              </w:rPr>
              <w:t xml:space="preserve"> </w:t>
            </w:r>
            <w:r w:rsidR="00F83548">
              <w:rPr>
                <w:sz w:val="22"/>
                <w:szCs w:val="22"/>
              </w:rPr>
              <w:t>человек, 87</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1.26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83548">
            <w:pPr>
              <w:pStyle w:val="formattext"/>
              <w:rPr>
                <w:sz w:val="22"/>
                <w:szCs w:val="22"/>
              </w:rPr>
            </w:pPr>
            <w:r>
              <w:rPr>
                <w:sz w:val="22"/>
                <w:szCs w:val="22"/>
              </w:rPr>
              <w:t>0</w:t>
            </w:r>
            <w:r w:rsidR="00264AC5">
              <w:rPr>
                <w:sz w:val="22"/>
                <w:szCs w:val="22"/>
              </w:rPr>
              <w:t xml:space="preserve"> </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1.27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83548">
            <w:pPr>
              <w:pStyle w:val="formattext"/>
              <w:rPr>
                <w:sz w:val="22"/>
                <w:szCs w:val="22"/>
              </w:rPr>
            </w:pPr>
            <w:r>
              <w:rPr>
                <w:sz w:val="22"/>
                <w:szCs w:val="22"/>
              </w:rPr>
              <w:t>2</w:t>
            </w:r>
            <w:r w:rsidR="00264AC5">
              <w:rPr>
                <w:sz w:val="22"/>
                <w:szCs w:val="22"/>
              </w:rPr>
              <w:t xml:space="preserve"> </w:t>
            </w:r>
            <w:r w:rsidR="004873F2" w:rsidRPr="001C73DE">
              <w:rPr>
                <w:sz w:val="22"/>
                <w:szCs w:val="22"/>
              </w:rPr>
              <w:t>человек</w:t>
            </w:r>
            <w:r w:rsidR="00264AC5">
              <w:rPr>
                <w:sz w:val="22"/>
                <w:szCs w:val="22"/>
              </w:rPr>
              <w:t>а</w:t>
            </w:r>
            <w:r>
              <w:rPr>
                <w:sz w:val="22"/>
                <w:szCs w:val="22"/>
              </w:rPr>
              <w:t>, 13</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1.28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6F0935" w:rsidP="00F83548">
            <w:pPr>
              <w:pStyle w:val="formattext"/>
              <w:rPr>
                <w:sz w:val="22"/>
                <w:szCs w:val="22"/>
              </w:rPr>
            </w:pPr>
            <w:r>
              <w:rPr>
                <w:sz w:val="22"/>
                <w:szCs w:val="22"/>
              </w:rPr>
              <w:t xml:space="preserve">2 </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1.29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6F0935">
            <w:pPr>
              <w:pStyle w:val="formattext"/>
              <w:rPr>
                <w:sz w:val="22"/>
                <w:szCs w:val="22"/>
              </w:rPr>
            </w:pPr>
            <w:r>
              <w:rPr>
                <w:sz w:val="22"/>
                <w:szCs w:val="22"/>
              </w:rPr>
              <w:t>14</w:t>
            </w:r>
            <w:r w:rsidR="00264AC5">
              <w:rPr>
                <w:sz w:val="22"/>
                <w:szCs w:val="22"/>
              </w:rPr>
              <w:t xml:space="preserve"> </w:t>
            </w:r>
            <w:r>
              <w:rPr>
                <w:sz w:val="22"/>
                <w:szCs w:val="22"/>
              </w:rPr>
              <w:t>человек, 100</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1.29.1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Высшая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83548" w:rsidP="00F83548">
            <w:pPr>
              <w:pStyle w:val="formattext"/>
              <w:rPr>
                <w:sz w:val="22"/>
                <w:szCs w:val="22"/>
              </w:rPr>
            </w:pPr>
            <w:r>
              <w:rPr>
                <w:sz w:val="22"/>
                <w:szCs w:val="22"/>
              </w:rPr>
              <w:t>0</w:t>
            </w:r>
            <w:r w:rsidR="00264AC5">
              <w:rPr>
                <w:sz w:val="22"/>
                <w:szCs w:val="22"/>
              </w:rPr>
              <w:t xml:space="preserve"> </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1.29.2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Первая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6F0935" w:rsidP="00F83548">
            <w:pPr>
              <w:pStyle w:val="formattext"/>
              <w:rPr>
                <w:sz w:val="22"/>
                <w:szCs w:val="22"/>
              </w:rPr>
            </w:pPr>
            <w:r>
              <w:rPr>
                <w:sz w:val="22"/>
                <w:szCs w:val="22"/>
              </w:rPr>
              <w:t>14</w:t>
            </w:r>
            <w:r w:rsidR="004873F2" w:rsidRPr="001C73DE">
              <w:rPr>
                <w:sz w:val="22"/>
                <w:szCs w:val="22"/>
              </w:rPr>
              <w:t>человек</w:t>
            </w:r>
            <w:r>
              <w:rPr>
                <w:sz w:val="22"/>
                <w:szCs w:val="22"/>
              </w:rPr>
              <w:t>,100</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1.30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rsidP="00264AC5">
            <w:pPr>
              <w:pStyle w:val="formattext"/>
              <w:rPr>
                <w:sz w:val="22"/>
                <w:szCs w:val="22"/>
              </w:rPr>
            </w:pP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1.30.1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До 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83548" w:rsidP="00F83548">
            <w:pPr>
              <w:pStyle w:val="formattext"/>
              <w:rPr>
                <w:sz w:val="22"/>
                <w:szCs w:val="22"/>
              </w:rPr>
            </w:pPr>
            <w:r>
              <w:rPr>
                <w:sz w:val="22"/>
                <w:szCs w:val="22"/>
              </w:rPr>
              <w:t xml:space="preserve">0 </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1.30.2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Свыше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83548" w:rsidP="00F83548">
            <w:pPr>
              <w:pStyle w:val="formattext"/>
              <w:rPr>
                <w:sz w:val="22"/>
                <w:szCs w:val="22"/>
              </w:rPr>
            </w:pPr>
            <w:r>
              <w:rPr>
                <w:sz w:val="22"/>
                <w:szCs w:val="22"/>
              </w:rPr>
              <w:t>4</w:t>
            </w:r>
            <w:r w:rsidR="004873F2" w:rsidRPr="001C73DE">
              <w:rPr>
                <w:sz w:val="22"/>
                <w:szCs w:val="22"/>
              </w:rPr>
              <w:t>человек</w:t>
            </w:r>
            <w:r>
              <w:rPr>
                <w:sz w:val="22"/>
                <w:szCs w:val="22"/>
              </w:rPr>
              <w:t>а, 25</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1.31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rsidP="001C73DE">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83548">
            <w:pPr>
              <w:pStyle w:val="formattext"/>
              <w:rPr>
                <w:sz w:val="22"/>
                <w:szCs w:val="22"/>
              </w:rPr>
            </w:pPr>
            <w:r>
              <w:rPr>
                <w:sz w:val="22"/>
                <w:szCs w:val="22"/>
              </w:rPr>
              <w:t xml:space="preserve">0 </w:t>
            </w:r>
            <w:r w:rsidR="004873F2" w:rsidRPr="001C73DE">
              <w:rPr>
                <w:sz w:val="22"/>
                <w:szCs w:val="22"/>
              </w:rPr>
              <w:t>человек</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1.32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rsidP="001C73DE">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83548">
            <w:pPr>
              <w:pStyle w:val="formattext"/>
              <w:rPr>
                <w:sz w:val="22"/>
                <w:szCs w:val="22"/>
              </w:rPr>
            </w:pPr>
            <w:r>
              <w:rPr>
                <w:sz w:val="22"/>
                <w:szCs w:val="22"/>
              </w:rPr>
              <w:t>2</w:t>
            </w:r>
            <w:r w:rsidR="00373035">
              <w:rPr>
                <w:sz w:val="22"/>
                <w:szCs w:val="22"/>
              </w:rPr>
              <w:t xml:space="preserve"> </w:t>
            </w:r>
            <w:r>
              <w:rPr>
                <w:sz w:val="22"/>
                <w:szCs w:val="22"/>
              </w:rPr>
              <w:t xml:space="preserve">человека </w:t>
            </w:r>
            <w:r w:rsidR="00F7604C">
              <w:rPr>
                <w:sz w:val="22"/>
                <w:szCs w:val="22"/>
              </w:rPr>
              <w:t>12</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1.33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proofErr w:type="gramStart"/>
            <w:r w:rsidRPr="001C73DE">
              <w:rPr>
                <w:sz w:val="22"/>
                <w:szCs w:val="22"/>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F7604C" w:rsidP="00F7604C">
            <w:pPr>
              <w:pStyle w:val="formattext"/>
              <w:rPr>
                <w:sz w:val="22"/>
                <w:szCs w:val="22"/>
              </w:rPr>
            </w:pPr>
            <w:r>
              <w:rPr>
                <w:sz w:val="22"/>
                <w:szCs w:val="22"/>
              </w:rPr>
              <w:t>6</w:t>
            </w:r>
            <w:r w:rsidR="00373035">
              <w:rPr>
                <w:sz w:val="22"/>
                <w:szCs w:val="22"/>
              </w:rPr>
              <w:t xml:space="preserve"> </w:t>
            </w:r>
            <w:r w:rsidR="004873F2" w:rsidRPr="001C73DE">
              <w:rPr>
                <w:sz w:val="22"/>
                <w:szCs w:val="22"/>
              </w:rPr>
              <w:t>человек</w:t>
            </w:r>
            <w:r w:rsidR="00373035">
              <w:rPr>
                <w:sz w:val="22"/>
                <w:szCs w:val="22"/>
              </w:rPr>
              <w:t>а</w:t>
            </w:r>
            <w:r>
              <w:rPr>
                <w:sz w:val="22"/>
                <w:szCs w:val="22"/>
              </w:rPr>
              <w:t xml:space="preserve"> 37</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1.34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w:t>
            </w:r>
            <w:r>
              <w:rPr>
                <w:sz w:val="22"/>
                <w:szCs w:val="22"/>
              </w:rPr>
              <w:t xml:space="preserve"> процессе ФГОС</w:t>
            </w:r>
            <w:r w:rsidRPr="001C73DE">
              <w:rPr>
                <w:sz w:val="22"/>
                <w:szCs w:val="22"/>
              </w:rPr>
              <w:t xml:space="preserve">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8921F6">
            <w:pPr>
              <w:pStyle w:val="formattext"/>
              <w:rPr>
                <w:sz w:val="22"/>
                <w:szCs w:val="22"/>
              </w:rPr>
            </w:pPr>
            <w:r>
              <w:rPr>
                <w:sz w:val="22"/>
                <w:szCs w:val="22"/>
              </w:rPr>
              <w:t xml:space="preserve">1 </w:t>
            </w:r>
            <w:r w:rsidR="004873F2" w:rsidRPr="001C73DE">
              <w:rPr>
                <w:sz w:val="22"/>
                <w:szCs w:val="22"/>
              </w:rPr>
              <w:t>человек</w:t>
            </w:r>
            <w:r>
              <w:rPr>
                <w:sz w:val="22"/>
                <w:szCs w:val="22"/>
              </w:rPr>
              <w:t xml:space="preserve">а </w:t>
            </w:r>
            <w:bookmarkStart w:id="0" w:name="_GoBack"/>
            <w:bookmarkEnd w:id="0"/>
            <w:r>
              <w:rPr>
                <w:sz w:val="22"/>
                <w:szCs w:val="22"/>
              </w:rPr>
              <w:t>6</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b/>
                <w:bCs/>
                <w:sz w:val="22"/>
                <w:szCs w:val="22"/>
              </w:rPr>
              <w:t>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b/>
                <w:bCs/>
                <w:sz w:val="22"/>
                <w:szCs w:val="22"/>
              </w:rPr>
              <w:t>Инфраструктура</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rPr>
                <w:sz w:val="22"/>
                <w:szCs w:val="22"/>
              </w:rPr>
            </w:pP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Количество компьютеров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377BA5" w:rsidP="005C0E98">
            <w:pPr>
              <w:pStyle w:val="formattext"/>
              <w:rPr>
                <w:sz w:val="22"/>
                <w:szCs w:val="22"/>
              </w:rPr>
            </w:pPr>
            <w:r>
              <w:rPr>
                <w:sz w:val="22"/>
                <w:szCs w:val="22"/>
              </w:rPr>
              <w:t>4</w:t>
            </w:r>
            <w:r w:rsidR="00143528">
              <w:rPr>
                <w:sz w:val="22"/>
                <w:szCs w:val="22"/>
              </w:rPr>
              <w:t xml:space="preserve"> </w:t>
            </w:r>
            <w:proofErr w:type="gramStart"/>
            <w:r w:rsidR="00143528">
              <w:rPr>
                <w:sz w:val="22"/>
                <w:szCs w:val="22"/>
              </w:rPr>
              <w:t>ученических</w:t>
            </w:r>
            <w:proofErr w:type="gramEnd"/>
            <w:r w:rsidR="00143528">
              <w:rPr>
                <w:sz w:val="22"/>
                <w:szCs w:val="22"/>
              </w:rPr>
              <w:t xml:space="preserve"> компьютер</w:t>
            </w:r>
            <w:r>
              <w:rPr>
                <w:sz w:val="22"/>
                <w:szCs w:val="22"/>
              </w:rPr>
              <w:t>а</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lastRenderedPageBreak/>
              <w:t xml:space="preserve">2.2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8921F6">
            <w:pPr>
              <w:pStyle w:val="formattext"/>
              <w:rPr>
                <w:sz w:val="22"/>
                <w:szCs w:val="22"/>
              </w:rPr>
            </w:pPr>
            <w:r>
              <w:rPr>
                <w:sz w:val="22"/>
                <w:szCs w:val="22"/>
              </w:rPr>
              <w:t>8</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Наличие в образовательной организации системы электронного документооборота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C911DF">
            <w:pPr>
              <w:pStyle w:val="formattext"/>
              <w:rPr>
                <w:sz w:val="22"/>
                <w:szCs w:val="22"/>
              </w:rPr>
            </w:pPr>
            <w:r>
              <w:rPr>
                <w:sz w:val="22"/>
                <w:szCs w:val="22"/>
              </w:rPr>
              <w:t>да</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Наличие читального зала библиотеки,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rsidP="00C911DF">
            <w:pPr>
              <w:pStyle w:val="formattext"/>
              <w:rPr>
                <w:sz w:val="22"/>
                <w:szCs w:val="22"/>
              </w:rPr>
            </w:pPr>
            <w:r w:rsidRPr="001C73DE">
              <w:rPr>
                <w:sz w:val="22"/>
                <w:szCs w:val="22"/>
              </w:rPr>
              <w:t xml:space="preserve">да </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2.4.1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С обеспечением возможности работы на стационарных компьютерах или использования переносных компьютеров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rsidP="00C911DF">
            <w:pPr>
              <w:pStyle w:val="formattext"/>
              <w:rPr>
                <w:sz w:val="22"/>
                <w:szCs w:val="22"/>
              </w:rPr>
            </w:pPr>
            <w:r w:rsidRPr="001C73DE">
              <w:rPr>
                <w:sz w:val="22"/>
                <w:szCs w:val="22"/>
              </w:rPr>
              <w:t xml:space="preserve">да </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2.4.2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С </w:t>
            </w:r>
            <w:proofErr w:type="spellStart"/>
            <w:r w:rsidRPr="001C73DE">
              <w:rPr>
                <w:sz w:val="22"/>
                <w:szCs w:val="22"/>
              </w:rPr>
              <w:t>медиатекой</w:t>
            </w:r>
            <w:proofErr w:type="spellEnd"/>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8921F6" w:rsidP="00C911DF">
            <w:pPr>
              <w:pStyle w:val="formattext"/>
              <w:rPr>
                <w:sz w:val="22"/>
                <w:szCs w:val="22"/>
              </w:rPr>
            </w:pPr>
            <w:r>
              <w:rPr>
                <w:sz w:val="22"/>
                <w:szCs w:val="22"/>
              </w:rPr>
              <w:t>нет</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2.4.3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Оснащенного средствами сканирования и распознавания текстов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нет </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2.4.4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С выходом в Интернет с компьютеров, расположенных в помещении библиотеки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rsidP="00C911DF">
            <w:pPr>
              <w:pStyle w:val="formattext"/>
              <w:rPr>
                <w:sz w:val="22"/>
                <w:szCs w:val="22"/>
              </w:rPr>
            </w:pPr>
            <w:r w:rsidRPr="001C73DE">
              <w:rPr>
                <w:sz w:val="22"/>
                <w:szCs w:val="22"/>
              </w:rPr>
              <w:t xml:space="preserve">да </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2.4.5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С контролируемой распечаткой бумажных материалов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143528">
            <w:pPr>
              <w:pStyle w:val="formattext"/>
              <w:rPr>
                <w:sz w:val="22"/>
                <w:szCs w:val="22"/>
              </w:rPr>
            </w:pPr>
            <w:r>
              <w:rPr>
                <w:sz w:val="22"/>
                <w:szCs w:val="22"/>
              </w:rPr>
              <w:t>да</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8921F6">
            <w:pPr>
              <w:pStyle w:val="formattext"/>
              <w:rPr>
                <w:sz w:val="22"/>
                <w:szCs w:val="22"/>
              </w:rPr>
            </w:pPr>
            <w:r>
              <w:rPr>
                <w:sz w:val="22"/>
                <w:szCs w:val="22"/>
              </w:rPr>
              <w:t>51</w:t>
            </w:r>
            <w:r w:rsidR="004873F2" w:rsidRPr="001C73DE">
              <w:rPr>
                <w:sz w:val="22"/>
                <w:szCs w:val="22"/>
              </w:rPr>
              <w:t>человек</w:t>
            </w:r>
            <w:r>
              <w:rPr>
                <w:sz w:val="22"/>
                <w:szCs w:val="22"/>
              </w:rPr>
              <w:t xml:space="preserve"> </w:t>
            </w:r>
            <w:r w:rsidR="00C911DF">
              <w:rPr>
                <w:sz w:val="22"/>
                <w:szCs w:val="22"/>
              </w:rPr>
              <w:t>100</w:t>
            </w:r>
            <w:r w:rsidR="004873F2" w:rsidRPr="001C73DE">
              <w:rPr>
                <w:sz w:val="22"/>
                <w:szCs w:val="22"/>
              </w:rPr>
              <w:t>/%</w:t>
            </w:r>
          </w:p>
        </w:tc>
      </w:tr>
      <w:tr w:rsidR="004873F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jc w:val="center"/>
              <w:rPr>
                <w:sz w:val="22"/>
                <w:szCs w:val="22"/>
              </w:rPr>
            </w:pPr>
            <w:r w:rsidRPr="001C73DE">
              <w:rPr>
                <w:sz w:val="22"/>
                <w:szCs w:val="22"/>
              </w:rPr>
              <w:t xml:space="preserve">2.6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4873F2">
            <w:pPr>
              <w:pStyle w:val="formattext"/>
              <w:rPr>
                <w:sz w:val="22"/>
                <w:szCs w:val="22"/>
              </w:rPr>
            </w:pPr>
            <w:r w:rsidRPr="001C73DE">
              <w:rPr>
                <w:sz w:val="22"/>
                <w:szCs w:val="22"/>
              </w:rPr>
              <w:t xml:space="preserve">Общая площадь помещений, в которых осуществляется образовательная деятельность,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C73DE" w:rsidRDefault="008921F6" w:rsidP="008921F6">
            <w:pPr>
              <w:pStyle w:val="formattext"/>
              <w:rPr>
                <w:sz w:val="22"/>
                <w:szCs w:val="22"/>
              </w:rPr>
            </w:pPr>
            <w:r>
              <w:rPr>
                <w:sz w:val="22"/>
                <w:szCs w:val="22"/>
              </w:rPr>
              <w:t xml:space="preserve">1,5 </w:t>
            </w:r>
            <w:r w:rsidR="004873F2" w:rsidRPr="001C73DE">
              <w:rPr>
                <w:sz w:val="22"/>
                <w:szCs w:val="22"/>
              </w:rPr>
              <w:t>кв</w:t>
            </w:r>
            <w:proofErr w:type="gramStart"/>
            <w:r w:rsidR="004873F2" w:rsidRPr="001C73DE">
              <w:rPr>
                <w:sz w:val="22"/>
                <w:szCs w:val="22"/>
              </w:rPr>
              <w:t>.м</w:t>
            </w:r>
            <w:proofErr w:type="gramEnd"/>
          </w:p>
        </w:tc>
      </w:tr>
    </w:tbl>
    <w:p w:rsidR="002C4493" w:rsidRDefault="002C4493" w:rsidP="00DE1CD9">
      <w:pPr>
        <w:spacing w:after="240"/>
      </w:pPr>
    </w:p>
    <w:p w:rsidR="00DE1CD9" w:rsidRPr="008921F6" w:rsidRDefault="00DE1CD9" w:rsidP="00DE1CD9">
      <w:pPr>
        <w:spacing w:after="240"/>
        <w:rPr>
          <w:sz w:val="24"/>
          <w:szCs w:val="24"/>
        </w:rPr>
      </w:pPr>
      <w:r w:rsidRPr="008921F6">
        <w:rPr>
          <w:sz w:val="24"/>
          <w:szCs w:val="24"/>
        </w:rPr>
        <w:t>Директор МБОУ «</w:t>
      </w:r>
      <w:proofErr w:type="spellStart"/>
      <w:r w:rsidR="008921F6" w:rsidRPr="008921F6">
        <w:rPr>
          <w:sz w:val="24"/>
          <w:szCs w:val="24"/>
        </w:rPr>
        <w:t>Нармонская</w:t>
      </w:r>
      <w:proofErr w:type="spellEnd"/>
      <w:r w:rsidR="008921F6" w:rsidRPr="008921F6">
        <w:rPr>
          <w:sz w:val="24"/>
          <w:szCs w:val="24"/>
        </w:rPr>
        <w:t xml:space="preserve"> СОШ</w:t>
      </w:r>
      <w:r w:rsidRPr="008921F6">
        <w:rPr>
          <w:sz w:val="24"/>
          <w:szCs w:val="24"/>
        </w:rPr>
        <w:t>.»</w:t>
      </w:r>
      <w:r w:rsidR="008921F6" w:rsidRPr="008921F6">
        <w:rPr>
          <w:sz w:val="24"/>
          <w:szCs w:val="24"/>
        </w:rPr>
        <w:t xml:space="preserve"> ТМР РТ</w:t>
      </w:r>
      <w:proofErr w:type="gramStart"/>
      <w:r w:rsidRPr="008921F6">
        <w:rPr>
          <w:sz w:val="24"/>
          <w:szCs w:val="24"/>
        </w:rPr>
        <w:t xml:space="preserve"> :</w:t>
      </w:r>
      <w:proofErr w:type="gramEnd"/>
      <w:r w:rsidRPr="008921F6">
        <w:rPr>
          <w:sz w:val="24"/>
          <w:szCs w:val="24"/>
        </w:rPr>
        <w:t xml:space="preserve">                       </w:t>
      </w:r>
      <w:r w:rsidR="00F77604" w:rsidRPr="008921F6">
        <w:rPr>
          <w:sz w:val="24"/>
          <w:szCs w:val="24"/>
        </w:rPr>
        <w:t xml:space="preserve"> </w:t>
      </w:r>
      <w:r w:rsidR="005E46DF">
        <w:rPr>
          <w:sz w:val="24"/>
          <w:szCs w:val="24"/>
        </w:rPr>
        <w:t>Т.Г.Садыкова</w:t>
      </w:r>
    </w:p>
    <w:sectPr w:rsidR="00DE1CD9" w:rsidRPr="008921F6" w:rsidSect="001C73DE">
      <w:pgSz w:w="11906" w:h="16838"/>
      <w:pgMar w:top="709" w:right="850" w:bottom="56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2EFB" w:rsidRDefault="00C42EFB" w:rsidP="005A3B39">
      <w:r>
        <w:separator/>
      </w:r>
    </w:p>
  </w:endnote>
  <w:endnote w:type="continuationSeparator" w:id="0">
    <w:p w:rsidR="00C42EFB" w:rsidRDefault="00C42EFB" w:rsidP="005A3B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204B"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2EFB" w:rsidRDefault="00C42EFB" w:rsidP="005A3B39">
      <w:r>
        <w:separator/>
      </w:r>
    </w:p>
  </w:footnote>
  <w:footnote w:type="continuationSeparator" w:id="0">
    <w:p w:rsidR="00C42EFB" w:rsidRDefault="00C42EFB" w:rsidP="005A3B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embedSystemFonts/>
  <w:proofState w:spelling="clean" w:grammar="clean"/>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C1353"/>
    <w:rsid w:val="00016C46"/>
    <w:rsid w:val="00040C78"/>
    <w:rsid w:val="00051ED3"/>
    <w:rsid w:val="000603F8"/>
    <w:rsid w:val="00061D6D"/>
    <w:rsid w:val="00072C3D"/>
    <w:rsid w:val="00081B42"/>
    <w:rsid w:val="000B5E79"/>
    <w:rsid w:val="000B7C7E"/>
    <w:rsid w:val="000E0CD3"/>
    <w:rsid w:val="001006C1"/>
    <w:rsid w:val="00101D95"/>
    <w:rsid w:val="001075BD"/>
    <w:rsid w:val="001151BB"/>
    <w:rsid w:val="0012694F"/>
    <w:rsid w:val="001275C7"/>
    <w:rsid w:val="00142B53"/>
    <w:rsid w:val="00143528"/>
    <w:rsid w:val="00162B70"/>
    <w:rsid w:val="00164A2C"/>
    <w:rsid w:val="00167518"/>
    <w:rsid w:val="001A4E64"/>
    <w:rsid w:val="001C73DE"/>
    <w:rsid w:val="001E551F"/>
    <w:rsid w:val="001F2024"/>
    <w:rsid w:val="001F3EB2"/>
    <w:rsid w:val="001F77EF"/>
    <w:rsid w:val="00201C0C"/>
    <w:rsid w:val="00211761"/>
    <w:rsid w:val="00230E6F"/>
    <w:rsid w:val="00231C37"/>
    <w:rsid w:val="002417AE"/>
    <w:rsid w:val="00242F5E"/>
    <w:rsid w:val="0024767E"/>
    <w:rsid w:val="0025598B"/>
    <w:rsid w:val="00264AC5"/>
    <w:rsid w:val="00273B34"/>
    <w:rsid w:val="0028058F"/>
    <w:rsid w:val="00282AFF"/>
    <w:rsid w:val="00295170"/>
    <w:rsid w:val="00295461"/>
    <w:rsid w:val="002C0008"/>
    <w:rsid w:val="002C4493"/>
    <w:rsid w:val="002C5924"/>
    <w:rsid w:val="002C6E8C"/>
    <w:rsid w:val="002D207E"/>
    <w:rsid w:val="002D54E1"/>
    <w:rsid w:val="002F0AB7"/>
    <w:rsid w:val="0031346F"/>
    <w:rsid w:val="00315E60"/>
    <w:rsid w:val="00332258"/>
    <w:rsid w:val="003723B7"/>
    <w:rsid w:val="00373035"/>
    <w:rsid w:val="00377433"/>
    <w:rsid w:val="00377BA5"/>
    <w:rsid w:val="003A7B97"/>
    <w:rsid w:val="003B75F5"/>
    <w:rsid w:val="003D33C7"/>
    <w:rsid w:val="003F612D"/>
    <w:rsid w:val="00401CC5"/>
    <w:rsid w:val="0040202B"/>
    <w:rsid w:val="00412B87"/>
    <w:rsid w:val="004322AE"/>
    <w:rsid w:val="00436B69"/>
    <w:rsid w:val="0043774F"/>
    <w:rsid w:val="00443A8F"/>
    <w:rsid w:val="00477F77"/>
    <w:rsid w:val="00483455"/>
    <w:rsid w:val="004873F2"/>
    <w:rsid w:val="004876EB"/>
    <w:rsid w:val="004C21E6"/>
    <w:rsid w:val="004C3165"/>
    <w:rsid w:val="004C6FEB"/>
    <w:rsid w:val="004D551D"/>
    <w:rsid w:val="004E39BC"/>
    <w:rsid w:val="004F1E34"/>
    <w:rsid w:val="00510992"/>
    <w:rsid w:val="0051279E"/>
    <w:rsid w:val="0051431B"/>
    <w:rsid w:val="00523350"/>
    <w:rsid w:val="00526E65"/>
    <w:rsid w:val="005361BF"/>
    <w:rsid w:val="00567ABB"/>
    <w:rsid w:val="00571BAB"/>
    <w:rsid w:val="00574911"/>
    <w:rsid w:val="005813D8"/>
    <w:rsid w:val="00583031"/>
    <w:rsid w:val="00584327"/>
    <w:rsid w:val="00592FD8"/>
    <w:rsid w:val="005A3B39"/>
    <w:rsid w:val="005A42E6"/>
    <w:rsid w:val="005C0E98"/>
    <w:rsid w:val="005C61FE"/>
    <w:rsid w:val="005D41E5"/>
    <w:rsid w:val="005D4807"/>
    <w:rsid w:val="005D6A57"/>
    <w:rsid w:val="005D6AA2"/>
    <w:rsid w:val="005E46DF"/>
    <w:rsid w:val="005F79AC"/>
    <w:rsid w:val="00604899"/>
    <w:rsid w:val="006078C7"/>
    <w:rsid w:val="00625745"/>
    <w:rsid w:val="00631373"/>
    <w:rsid w:val="006554C2"/>
    <w:rsid w:val="00670A5F"/>
    <w:rsid w:val="00672BD7"/>
    <w:rsid w:val="006749D0"/>
    <w:rsid w:val="00674ED6"/>
    <w:rsid w:val="00677E95"/>
    <w:rsid w:val="006A472D"/>
    <w:rsid w:val="006B7DF9"/>
    <w:rsid w:val="006F0935"/>
    <w:rsid w:val="00703093"/>
    <w:rsid w:val="00710183"/>
    <w:rsid w:val="00721539"/>
    <w:rsid w:val="00731AF7"/>
    <w:rsid w:val="007350C4"/>
    <w:rsid w:val="00740437"/>
    <w:rsid w:val="007440B6"/>
    <w:rsid w:val="007450AA"/>
    <w:rsid w:val="00754185"/>
    <w:rsid w:val="00755952"/>
    <w:rsid w:val="00771574"/>
    <w:rsid w:val="00783046"/>
    <w:rsid w:val="007A1C04"/>
    <w:rsid w:val="007B1285"/>
    <w:rsid w:val="007B1DEA"/>
    <w:rsid w:val="007B2A1F"/>
    <w:rsid w:val="007D0B63"/>
    <w:rsid w:val="007D1CBE"/>
    <w:rsid w:val="007E1527"/>
    <w:rsid w:val="0080320D"/>
    <w:rsid w:val="00803DCB"/>
    <w:rsid w:val="00805841"/>
    <w:rsid w:val="00817E38"/>
    <w:rsid w:val="00845A90"/>
    <w:rsid w:val="00851E10"/>
    <w:rsid w:val="00863CA0"/>
    <w:rsid w:val="00891B55"/>
    <w:rsid w:val="008921F6"/>
    <w:rsid w:val="0089331B"/>
    <w:rsid w:val="008B69E9"/>
    <w:rsid w:val="008D44AC"/>
    <w:rsid w:val="008D4667"/>
    <w:rsid w:val="008E4210"/>
    <w:rsid w:val="0090234C"/>
    <w:rsid w:val="0092216D"/>
    <w:rsid w:val="00932C24"/>
    <w:rsid w:val="009332A8"/>
    <w:rsid w:val="0093707F"/>
    <w:rsid w:val="00943E5B"/>
    <w:rsid w:val="00944048"/>
    <w:rsid w:val="00954964"/>
    <w:rsid w:val="00967B32"/>
    <w:rsid w:val="009719B5"/>
    <w:rsid w:val="00972788"/>
    <w:rsid w:val="00980D23"/>
    <w:rsid w:val="00997249"/>
    <w:rsid w:val="009A366A"/>
    <w:rsid w:val="009A682C"/>
    <w:rsid w:val="009C2CD7"/>
    <w:rsid w:val="009D2836"/>
    <w:rsid w:val="009F63E7"/>
    <w:rsid w:val="00A07372"/>
    <w:rsid w:val="00A26631"/>
    <w:rsid w:val="00A4196E"/>
    <w:rsid w:val="00A42B2D"/>
    <w:rsid w:val="00A60518"/>
    <w:rsid w:val="00A74100"/>
    <w:rsid w:val="00A85A2F"/>
    <w:rsid w:val="00AD1EF1"/>
    <w:rsid w:val="00AE508B"/>
    <w:rsid w:val="00AE6CE2"/>
    <w:rsid w:val="00AF4162"/>
    <w:rsid w:val="00AF745F"/>
    <w:rsid w:val="00B12C90"/>
    <w:rsid w:val="00B24929"/>
    <w:rsid w:val="00B31DA3"/>
    <w:rsid w:val="00B32DE4"/>
    <w:rsid w:val="00B56851"/>
    <w:rsid w:val="00B67D26"/>
    <w:rsid w:val="00B75C60"/>
    <w:rsid w:val="00B84217"/>
    <w:rsid w:val="00BC2AAB"/>
    <w:rsid w:val="00BC5122"/>
    <w:rsid w:val="00BE453B"/>
    <w:rsid w:val="00BE4AFA"/>
    <w:rsid w:val="00BF7B38"/>
    <w:rsid w:val="00C42EFB"/>
    <w:rsid w:val="00C5008A"/>
    <w:rsid w:val="00C500B2"/>
    <w:rsid w:val="00C60CBF"/>
    <w:rsid w:val="00C911DF"/>
    <w:rsid w:val="00CA15EF"/>
    <w:rsid w:val="00CB5804"/>
    <w:rsid w:val="00CD5A38"/>
    <w:rsid w:val="00CE4336"/>
    <w:rsid w:val="00CF7798"/>
    <w:rsid w:val="00D36DBA"/>
    <w:rsid w:val="00D45B7C"/>
    <w:rsid w:val="00D47234"/>
    <w:rsid w:val="00D5120B"/>
    <w:rsid w:val="00D715AD"/>
    <w:rsid w:val="00D82E49"/>
    <w:rsid w:val="00DA6B1D"/>
    <w:rsid w:val="00DB426E"/>
    <w:rsid w:val="00DC59F7"/>
    <w:rsid w:val="00DC5A9A"/>
    <w:rsid w:val="00DD2014"/>
    <w:rsid w:val="00DD2FE7"/>
    <w:rsid w:val="00DE1CD9"/>
    <w:rsid w:val="00DE2A3D"/>
    <w:rsid w:val="00E1259B"/>
    <w:rsid w:val="00E24002"/>
    <w:rsid w:val="00E46F3C"/>
    <w:rsid w:val="00E6008C"/>
    <w:rsid w:val="00E65AC0"/>
    <w:rsid w:val="00E6754B"/>
    <w:rsid w:val="00E7231A"/>
    <w:rsid w:val="00E73836"/>
    <w:rsid w:val="00E91AB7"/>
    <w:rsid w:val="00EB0FE5"/>
    <w:rsid w:val="00EC2EBE"/>
    <w:rsid w:val="00EC2FD2"/>
    <w:rsid w:val="00ED67D5"/>
    <w:rsid w:val="00ED6E24"/>
    <w:rsid w:val="00EE1AAB"/>
    <w:rsid w:val="00EE1AED"/>
    <w:rsid w:val="00F03E0F"/>
    <w:rsid w:val="00F74FBE"/>
    <w:rsid w:val="00F7604C"/>
    <w:rsid w:val="00F77604"/>
    <w:rsid w:val="00F77632"/>
    <w:rsid w:val="00F82A0A"/>
    <w:rsid w:val="00F83548"/>
    <w:rsid w:val="00F8531A"/>
    <w:rsid w:val="00F9375E"/>
    <w:rsid w:val="00F9675C"/>
    <w:rsid w:val="00FA21EE"/>
    <w:rsid w:val="00FA4364"/>
    <w:rsid w:val="00FA6FDE"/>
    <w:rsid w:val="00FB0F9D"/>
    <w:rsid w:val="00FB4B8F"/>
    <w:rsid w:val="00FB7CE2"/>
    <w:rsid w:val="00FC1353"/>
    <w:rsid w:val="00FE49BB"/>
    <w:rsid w:val="00FF78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hAnsi="Arial" w:cs="Arial"/>
      <w:sz w:val="38"/>
      <w:szCs w:val="38"/>
    </w:rPr>
  </w:style>
  <w:style w:type="paragraph" w:styleId="3">
    <w:name w:val="heading 3"/>
    <w:basedOn w:val="a"/>
    <w:link w:val="30"/>
    <w:uiPriority w:val="99"/>
    <w:qFormat/>
    <w:rsid w:val="00980D23"/>
    <w:pPr>
      <w:autoSpaceDE/>
      <w:autoSpaceDN/>
      <w:outlineLvl w:val="2"/>
    </w:pPr>
    <w:rPr>
      <w:rFonts w:ascii="Arial"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hAnsi="Arial" w:cs="Arial"/>
      <w:sz w:val="34"/>
      <w:szCs w:val="34"/>
    </w:rPr>
  </w:style>
  <w:style w:type="paragraph" w:styleId="5">
    <w:name w:val="heading 5"/>
    <w:basedOn w:val="a"/>
    <w:link w:val="50"/>
    <w:uiPriority w:val="99"/>
    <w:qFormat/>
    <w:rsid w:val="00980D23"/>
    <w:pPr>
      <w:autoSpaceDE/>
      <w:autoSpaceDN/>
      <w:outlineLvl w:val="4"/>
    </w:pPr>
    <w:rPr>
      <w:rFonts w:ascii="Arial" w:hAnsi="Arial" w:cs="Arial"/>
      <w:sz w:val="31"/>
      <w:szCs w:val="31"/>
    </w:rPr>
  </w:style>
  <w:style w:type="paragraph" w:styleId="6">
    <w:name w:val="heading 6"/>
    <w:basedOn w:val="a"/>
    <w:link w:val="60"/>
    <w:uiPriority w:val="99"/>
    <w:qFormat/>
    <w:rsid w:val="00980D23"/>
    <w:pPr>
      <w:autoSpaceDE/>
      <w:autoSpaceDN/>
      <w:outlineLvl w:val="5"/>
    </w:pPr>
    <w:rPr>
      <w:rFonts w:ascii="Arial"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lang w:eastAsia="en-US"/>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0035A3"/>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lang w:eastAsia="en-US"/>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sz w:val="22"/>
      <w:szCs w:val="22"/>
      <w:lang w:eastAsia="en-US"/>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lang w:eastAsia="en-US"/>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lang w:eastAsia="en-US"/>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sz w:val="13"/>
      <w:szCs w:val="13"/>
      <w:lang w:eastAsia="en-US"/>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b/>
      <w:bCs/>
      <w:sz w:val="17"/>
      <w:szCs w:val="17"/>
      <w:lang w:eastAsia="en-US"/>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sz w:val="22"/>
      <w:szCs w:val="22"/>
      <w:lang w:eastAsia="en-US"/>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sz w:val="22"/>
      <w:szCs w:val="22"/>
      <w:lang w:eastAsia="en-US"/>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b/>
      <w:bCs/>
      <w:sz w:val="18"/>
      <w:szCs w:val="18"/>
      <w:lang w:eastAsia="en-US"/>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lang w:eastAsia="en-US"/>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sz w:val="8"/>
      <w:szCs w:val="8"/>
      <w:lang w:eastAsia="en-US"/>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lang w:eastAsia="en-US"/>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sz w:val="23"/>
      <w:szCs w:val="23"/>
      <w:lang w:eastAsia="en-US"/>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lang w:eastAsia="en-US"/>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lang w:eastAsia="en-US"/>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sz w:val="11"/>
      <w:szCs w:val="11"/>
      <w:lang w:eastAsia="en-US"/>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lang w:eastAsia="en-US"/>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lang w:eastAsia="en-US"/>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sz w:val="22"/>
      <w:szCs w:val="22"/>
      <w:lang w:eastAsia="en-US"/>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sz w:val="16"/>
      <w:szCs w:val="16"/>
      <w:lang w:eastAsia="en-US"/>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sz w:val="16"/>
      <w:szCs w:val="16"/>
      <w:lang w:eastAsia="en-US"/>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lang w:eastAsia="en-US"/>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b/>
      <w:bCs/>
      <w:sz w:val="28"/>
      <w:szCs w:val="28"/>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31089458">
      <w:marLeft w:val="0"/>
      <w:marRight w:val="0"/>
      <w:marTop w:val="0"/>
      <w:marBottom w:val="0"/>
      <w:divBdr>
        <w:top w:val="none" w:sz="0" w:space="0" w:color="auto"/>
        <w:left w:val="none" w:sz="0" w:space="0" w:color="auto"/>
        <w:bottom w:val="none" w:sz="0" w:space="0" w:color="auto"/>
        <w:right w:val="none" w:sz="0" w:space="0" w:color="auto"/>
      </w:divBdr>
      <w:divsChild>
        <w:div w:id="231089671">
          <w:marLeft w:val="0"/>
          <w:marRight w:val="0"/>
          <w:marTop w:val="0"/>
          <w:marBottom w:val="0"/>
          <w:divBdr>
            <w:top w:val="none" w:sz="0" w:space="0" w:color="auto"/>
            <w:left w:val="none" w:sz="0" w:space="0" w:color="auto"/>
            <w:bottom w:val="none" w:sz="0" w:space="0" w:color="auto"/>
            <w:right w:val="none" w:sz="0" w:space="0" w:color="auto"/>
          </w:divBdr>
        </w:div>
      </w:divsChild>
    </w:div>
    <w:div w:id="231089461">
      <w:marLeft w:val="150"/>
      <w:marRight w:val="150"/>
      <w:marTop w:val="0"/>
      <w:marBottom w:val="0"/>
      <w:divBdr>
        <w:top w:val="none" w:sz="0" w:space="0" w:color="auto"/>
        <w:left w:val="none" w:sz="0" w:space="0" w:color="auto"/>
        <w:bottom w:val="none" w:sz="0" w:space="0" w:color="auto"/>
        <w:right w:val="none" w:sz="0" w:space="0" w:color="auto"/>
      </w:divBdr>
      <w:divsChild>
        <w:div w:id="231089502">
          <w:marLeft w:val="150"/>
          <w:marRight w:val="150"/>
          <w:marTop w:val="0"/>
          <w:marBottom w:val="0"/>
          <w:divBdr>
            <w:top w:val="none" w:sz="0" w:space="0" w:color="auto"/>
            <w:left w:val="none" w:sz="0" w:space="0" w:color="auto"/>
            <w:bottom w:val="none" w:sz="0" w:space="0" w:color="auto"/>
            <w:right w:val="none" w:sz="0" w:space="0" w:color="auto"/>
          </w:divBdr>
          <w:divsChild>
            <w:div w:id="231089514">
              <w:marLeft w:val="0"/>
              <w:marRight w:val="0"/>
              <w:marTop w:val="0"/>
              <w:marBottom w:val="0"/>
              <w:divBdr>
                <w:top w:val="single" w:sz="18" w:space="0" w:color="2F2F2F"/>
                <w:left w:val="single" w:sz="18" w:space="0" w:color="2F2F2F"/>
                <w:bottom w:val="none" w:sz="0" w:space="0" w:color="auto"/>
                <w:right w:val="single" w:sz="18" w:space="0" w:color="2F2F2F"/>
              </w:divBdr>
              <w:divsChild>
                <w:div w:id="231089456">
                  <w:marLeft w:val="0"/>
                  <w:marRight w:val="0"/>
                  <w:marTop w:val="0"/>
                  <w:marBottom w:val="0"/>
                  <w:divBdr>
                    <w:top w:val="none" w:sz="0" w:space="0" w:color="auto"/>
                    <w:left w:val="none" w:sz="0" w:space="0" w:color="auto"/>
                    <w:bottom w:val="none" w:sz="0" w:space="0" w:color="auto"/>
                    <w:right w:val="none" w:sz="0" w:space="0" w:color="auto"/>
                  </w:divBdr>
                  <w:divsChild>
                    <w:div w:id="231089515">
                      <w:marLeft w:val="0"/>
                      <w:marRight w:val="0"/>
                      <w:marTop w:val="0"/>
                      <w:marBottom w:val="0"/>
                      <w:divBdr>
                        <w:top w:val="none" w:sz="0" w:space="0" w:color="auto"/>
                        <w:left w:val="none" w:sz="0" w:space="0" w:color="auto"/>
                        <w:bottom w:val="none" w:sz="0" w:space="0" w:color="auto"/>
                        <w:right w:val="none" w:sz="0" w:space="0" w:color="auto"/>
                      </w:divBdr>
                      <w:divsChild>
                        <w:div w:id="231089518">
                          <w:marLeft w:val="0"/>
                          <w:marRight w:val="0"/>
                          <w:marTop w:val="0"/>
                          <w:marBottom w:val="225"/>
                          <w:divBdr>
                            <w:top w:val="none" w:sz="0" w:space="0" w:color="auto"/>
                            <w:left w:val="none" w:sz="0" w:space="0" w:color="auto"/>
                            <w:bottom w:val="none" w:sz="0" w:space="0" w:color="auto"/>
                            <w:right w:val="none" w:sz="0" w:space="0" w:color="auto"/>
                          </w:divBdr>
                          <w:divsChild>
                            <w:div w:id="231089507">
                              <w:marLeft w:val="0"/>
                              <w:marRight w:val="0"/>
                              <w:marTop w:val="0"/>
                              <w:marBottom w:val="0"/>
                              <w:divBdr>
                                <w:top w:val="none" w:sz="0" w:space="0" w:color="auto"/>
                                <w:left w:val="none" w:sz="0" w:space="0" w:color="auto"/>
                                <w:bottom w:val="none" w:sz="0" w:space="0" w:color="auto"/>
                                <w:right w:val="none" w:sz="0" w:space="0" w:color="auto"/>
                              </w:divBdr>
                              <w:divsChild>
                                <w:div w:id="231089451">
                                  <w:marLeft w:val="0"/>
                                  <w:marRight w:val="0"/>
                                  <w:marTop w:val="0"/>
                                  <w:marBottom w:val="0"/>
                                  <w:divBdr>
                                    <w:top w:val="none" w:sz="0" w:space="0" w:color="auto"/>
                                    <w:left w:val="none" w:sz="0" w:space="0" w:color="auto"/>
                                    <w:bottom w:val="none" w:sz="0" w:space="0" w:color="auto"/>
                                    <w:right w:val="none" w:sz="0" w:space="0" w:color="auto"/>
                                  </w:divBdr>
                                </w:div>
                                <w:div w:id="231089454">
                                  <w:marLeft w:val="0"/>
                                  <w:marRight w:val="0"/>
                                  <w:marTop w:val="0"/>
                                  <w:marBottom w:val="0"/>
                                  <w:divBdr>
                                    <w:top w:val="none" w:sz="0" w:space="0" w:color="auto"/>
                                    <w:left w:val="none" w:sz="0" w:space="0" w:color="auto"/>
                                    <w:bottom w:val="none" w:sz="0" w:space="0" w:color="auto"/>
                                    <w:right w:val="none" w:sz="0" w:space="0" w:color="auto"/>
                                  </w:divBdr>
                                </w:div>
                                <w:div w:id="231089459">
                                  <w:marLeft w:val="0"/>
                                  <w:marRight w:val="0"/>
                                  <w:marTop w:val="0"/>
                                  <w:marBottom w:val="0"/>
                                  <w:divBdr>
                                    <w:top w:val="none" w:sz="0" w:space="0" w:color="auto"/>
                                    <w:left w:val="none" w:sz="0" w:space="0" w:color="auto"/>
                                    <w:bottom w:val="none" w:sz="0" w:space="0" w:color="auto"/>
                                    <w:right w:val="none" w:sz="0" w:space="0" w:color="auto"/>
                                  </w:divBdr>
                                </w:div>
                                <w:div w:id="231089460">
                                  <w:marLeft w:val="0"/>
                                  <w:marRight w:val="0"/>
                                  <w:marTop w:val="0"/>
                                  <w:marBottom w:val="0"/>
                                  <w:divBdr>
                                    <w:top w:val="none" w:sz="0" w:space="0" w:color="auto"/>
                                    <w:left w:val="none" w:sz="0" w:space="0" w:color="auto"/>
                                    <w:bottom w:val="none" w:sz="0" w:space="0" w:color="auto"/>
                                    <w:right w:val="none" w:sz="0" w:space="0" w:color="auto"/>
                                  </w:divBdr>
                                </w:div>
                                <w:div w:id="231089474">
                                  <w:marLeft w:val="0"/>
                                  <w:marRight w:val="0"/>
                                  <w:marTop w:val="0"/>
                                  <w:marBottom w:val="0"/>
                                  <w:divBdr>
                                    <w:top w:val="none" w:sz="0" w:space="0" w:color="auto"/>
                                    <w:left w:val="none" w:sz="0" w:space="0" w:color="auto"/>
                                    <w:bottom w:val="none" w:sz="0" w:space="0" w:color="auto"/>
                                    <w:right w:val="none" w:sz="0" w:space="0" w:color="auto"/>
                                  </w:divBdr>
                                </w:div>
                                <w:div w:id="231089475">
                                  <w:marLeft w:val="0"/>
                                  <w:marRight w:val="0"/>
                                  <w:marTop w:val="0"/>
                                  <w:marBottom w:val="0"/>
                                  <w:divBdr>
                                    <w:top w:val="none" w:sz="0" w:space="0" w:color="auto"/>
                                    <w:left w:val="none" w:sz="0" w:space="0" w:color="auto"/>
                                    <w:bottom w:val="none" w:sz="0" w:space="0" w:color="auto"/>
                                    <w:right w:val="none" w:sz="0" w:space="0" w:color="auto"/>
                                  </w:divBdr>
                                </w:div>
                                <w:div w:id="231089481">
                                  <w:marLeft w:val="0"/>
                                  <w:marRight w:val="0"/>
                                  <w:marTop w:val="0"/>
                                  <w:marBottom w:val="0"/>
                                  <w:divBdr>
                                    <w:top w:val="none" w:sz="0" w:space="0" w:color="auto"/>
                                    <w:left w:val="none" w:sz="0" w:space="0" w:color="auto"/>
                                    <w:bottom w:val="none" w:sz="0" w:space="0" w:color="auto"/>
                                    <w:right w:val="none" w:sz="0" w:space="0" w:color="auto"/>
                                  </w:divBdr>
                                </w:div>
                                <w:div w:id="231089485">
                                  <w:marLeft w:val="0"/>
                                  <w:marRight w:val="0"/>
                                  <w:marTop w:val="0"/>
                                  <w:marBottom w:val="0"/>
                                  <w:divBdr>
                                    <w:top w:val="none" w:sz="0" w:space="0" w:color="auto"/>
                                    <w:left w:val="none" w:sz="0" w:space="0" w:color="auto"/>
                                    <w:bottom w:val="none" w:sz="0" w:space="0" w:color="auto"/>
                                    <w:right w:val="none" w:sz="0" w:space="0" w:color="auto"/>
                                  </w:divBdr>
                                </w:div>
                                <w:div w:id="231089488">
                                  <w:marLeft w:val="0"/>
                                  <w:marRight w:val="0"/>
                                  <w:marTop w:val="0"/>
                                  <w:marBottom w:val="0"/>
                                  <w:divBdr>
                                    <w:top w:val="none" w:sz="0" w:space="0" w:color="auto"/>
                                    <w:left w:val="none" w:sz="0" w:space="0" w:color="auto"/>
                                    <w:bottom w:val="none" w:sz="0" w:space="0" w:color="auto"/>
                                    <w:right w:val="none" w:sz="0" w:space="0" w:color="auto"/>
                                  </w:divBdr>
                                </w:div>
                                <w:div w:id="231089492">
                                  <w:marLeft w:val="0"/>
                                  <w:marRight w:val="0"/>
                                  <w:marTop w:val="0"/>
                                  <w:marBottom w:val="0"/>
                                  <w:divBdr>
                                    <w:top w:val="none" w:sz="0" w:space="0" w:color="auto"/>
                                    <w:left w:val="none" w:sz="0" w:space="0" w:color="auto"/>
                                    <w:bottom w:val="none" w:sz="0" w:space="0" w:color="auto"/>
                                    <w:right w:val="none" w:sz="0" w:space="0" w:color="auto"/>
                                  </w:divBdr>
                                </w:div>
                                <w:div w:id="231089501">
                                  <w:marLeft w:val="0"/>
                                  <w:marRight w:val="0"/>
                                  <w:marTop w:val="0"/>
                                  <w:marBottom w:val="0"/>
                                  <w:divBdr>
                                    <w:top w:val="none" w:sz="0" w:space="0" w:color="auto"/>
                                    <w:left w:val="none" w:sz="0" w:space="0" w:color="auto"/>
                                    <w:bottom w:val="none" w:sz="0" w:space="0" w:color="auto"/>
                                    <w:right w:val="none" w:sz="0" w:space="0" w:color="auto"/>
                                  </w:divBdr>
                                </w:div>
                                <w:div w:id="231089510">
                                  <w:marLeft w:val="0"/>
                                  <w:marRight w:val="0"/>
                                  <w:marTop w:val="0"/>
                                  <w:marBottom w:val="0"/>
                                  <w:divBdr>
                                    <w:top w:val="none" w:sz="0" w:space="0" w:color="auto"/>
                                    <w:left w:val="none" w:sz="0" w:space="0" w:color="auto"/>
                                    <w:bottom w:val="none" w:sz="0" w:space="0" w:color="auto"/>
                                    <w:right w:val="none" w:sz="0" w:space="0" w:color="auto"/>
                                  </w:divBdr>
                                </w:div>
                                <w:div w:id="231089512">
                                  <w:marLeft w:val="0"/>
                                  <w:marRight w:val="0"/>
                                  <w:marTop w:val="0"/>
                                  <w:marBottom w:val="0"/>
                                  <w:divBdr>
                                    <w:top w:val="none" w:sz="0" w:space="0" w:color="auto"/>
                                    <w:left w:val="none" w:sz="0" w:space="0" w:color="auto"/>
                                    <w:bottom w:val="none" w:sz="0" w:space="0" w:color="auto"/>
                                    <w:right w:val="none" w:sz="0" w:space="0" w:color="auto"/>
                                  </w:divBdr>
                                </w:div>
                                <w:div w:id="231089526">
                                  <w:marLeft w:val="0"/>
                                  <w:marRight w:val="0"/>
                                  <w:marTop w:val="0"/>
                                  <w:marBottom w:val="0"/>
                                  <w:divBdr>
                                    <w:top w:val="none" w:sz="0" w:space="0" w:color="auto"/>
                                    <w:left w:val="none" w:sz="0" w:space="0" w:color="auto"/>
                                    <w:bottom w:val="none" w:sz="0" w:space="0" w:color="auto"/>
                                    <w:right w:val="none" w:sz="0" w:space="0" w:color="auto"/>
                                  </w:divBdr>
                                </w:div>
                                <w:div w:id="231089527">
                                  <w:marLeft w:val="0"/>
                                  <w:marRight w:val="0"/>
                                  <w:marTop w:val="0"/>
                                  <w:marBottom w:val="0"/>
                                  <w:divBdr>
                                    <w:top w:val="none" w:sz="0" w:space="0" w:color="auto"/>
                                    <w:left w:val="none" w:sz="0" w:space="0" w:color="auto"/>
                                    <w:bottom w:val="none" w:sz="0" w:space="0" w:color="auto"/>
                                    <w:right w:val="none" w:sz="0" w:space="0" w:color="auto"/>
                                  </w:divBdr>
                                </w:div>
                                <w:div w:id="231089532">
                                  <w:marLeft w:val="0"/>
                                  <w:marRight w:val="0"/>
                                  <w:marTop w:val="0"/>
                                  <w:marBottom w:val="0"/>
                                  <w:divBdr>
                                    <w:top w:val="none" w:sz="0" w:space="0" w:color="auto"/>
                                    <w:left w:val="none" w:sz="0" w:space="0" w:color="auto"/>
                                    <w:bottom w:val="none" w:sz="0" w:space="0" w:color="auto"/>
                                    <w:right w:val="none" w:sz="0" w:space="0" w:color="auto"/>
                                  </w:divBdr>
                                </w:div>
                                <w:div w:id="231089534">
                                  <w:marLeft w:val="0"/>
                                  <w:marRight w:val="0"/>
                                  <w:marTop w:val="0"/>
                                  <w:marBottom w:val="0"/>
                                  <w:divBdr>
                                    <w:top w:val="none" w:sz="0" w:space="0" w:color="auto"/>
                                    <w:left w:val="none" w:sz="0" w:space="0" w:color="auto"/>
                                    <w:bottom w:val="none" w:sz="0" w:space="0" w:color="auto"/>
                                    <w:right w:val="none" w:sz="0" w:space="0" w:color="auto"/>
                                  </w:divBdr>
                                </w:div>
                                <w:div w:id="231089537">
                                  <w:marLeft w:val="0"/>
                                  <w:marRight w:val="0"/>
                                  <w:marTop w:val="0"/>
                                  <w:marBottom w:val="0"/>
                                  <w:divBdr>
                                    <w:top w:val="none" w:sz="0" w:space="0" w:color="auto"/>
                                    <w:left w:val="none" w:sz="0" w:space="0" w:color="auto"/>
                                    <w:bottom w:val="none" w:sz="0" w:space="0" w:color="auto"/>
                                    <w:right w:val="none" w:sz="0" w:space="0" w:color="auto"/>
                                  </w:divBdr>
                                </w:div>
                                <w:div w:id="231089542">
                                  <w:marLeft w:val="0"/>
                                  <w:marRight w:val="0"/>
                                  <w:marTop w:val="0"/>
                                  <w:marBottom w:val="0"/>
                                  <w:divBdr>
                                    <w:top w:val="none" w:sz="0" w:space="0" w:color="auto"/>
                                    <w:left w:val="none" w:sz="0" w:space="0" w:color="auto"/>
                                    <w:bottom w:val="none" w:sz="0" w:space="0" w:color="auto"/>
                                    <w:right w:val="none" w:sz="0" w:space="0" w:color="auto"/>
                                  </w:divBdr>
                                </w:div>
                                <w:div w:id="231089549">
                                  <w:marLeft w:val="0"/>
                                  <w:marRight w:val="0"/>
                                  <w:marTop w:val="0"/>
                                  <w:marBottom w:val="0"/>
                                  <w:divBdr>
                                    <w:top w:val="none" w:sz="0" w:space="0" w:color="auto"/>
                                    <w:left w:val="none" w:sz="0" w:space="0" w:color="auto"/>
                                    <w:bottom w:val="none" w:sz="0" w:space="0" w:color="auto"/>
                                    <w:right w:val="none" w:sz="0" w:space="0" w:color="auto"/>
                                  </w:divBdr>
                                </w:div>
                                <w:div w:id="231089556">
                                  <w:marLeft w:val="0"/>
                                  <w:marRight w:val="0"/>
                                  <w:marTop w:val="0"/>
                                  <w:marBottom w:val="0"/>
                                  <w:divBdr>
                                    <w:top w:val="none" w:sz="0" w:space="0" w:color="auto"/>
                                    <w:left w:val="none" w:sz="0" w:space="0" w:color="auto"/>
                                    <w:bottom w:val="none" w:sz="0" w:space="0" w:color="auto"/>
                                    <w:right w:val="none" w:sz="0" w:space="0" w:color="auto"/>
                                  </w:divBdr>
                                </w:div>
                                <w:div w:id="231089560">
                                  <w:marLeft w:val="0"/>
                                  <w:marRight w:val="0"/>
                                  <w:marTop w:val="0"/>
                                  <w:marBottom w:val="0"/>
                                  <w:divBdr>
                                    <w:top w:val="none" w:sz="0" w:space="0" w:color="auto"/>
                                    <w:left w:val="none" w:sz="0" w:space="0" w:color="auto"/>
                                    <w:bottom w:val="none" w:sz="0" w:space="0" w:color="auto"/>
                                    <w:right w:val="none" w:sz="0" w:space="0" w:color="auto"/>
                                  </w:divBdr>
                                </w:div>
                                <w:div w:id="231089562">
                                  <w:marLeft w:val="0"/>
                                  <w:marRight w:val="0"/>
                                  <w:marTop w:val="0"/>
                                  <w:marBottom w:val="0"/>
                                  <w:divBdr>
                                    <w:top w:val="none" w:sz="0" w:space="0" w:color="auto"/>
                                    <w:left w:val="none" w:sz="0" w:space="0" w:color="auto"/>
                                    <w:bottom w:val="none" w:sz="0" w:space="0" w:color="auto"/>
                                    <w:right w:val="none" w:sz="0" w:space="0" w:color="auto"/>
                                  </w:divBdr>
                                </w:div>
                                <w:div w:id="231089579">
                                  <w:marLeft w:val="0"/>
                                  <w:marRight w:val="0"/>
                                  <w:marTop w:val="0"/>
                                  <w:marBottom w:val="0"/>
                                  <w:divBdr>
                                    <w:top w:val="none" w:sz="0" w:space="0" w:color="auto"/>
                                    <w:left w:val="none" w:sz="0" w:space="0" w:color="auto"/>
                                    <w:bottom w:val="none" w:sz="0" w:space="0" w:color="auto"/>
                                    <w:right w:val="none" w:sz="0" w:space="0" w:color="auto"/>
                                  </w:divBdr>
                                </w:div>
                                <w:div w:id="231089581">
                                  <w:marLeft w:val="0"/>
                                  <w:marRight w:val="0"/>
                                  <w:marTop w:val="0"/>
                                  <w:marBottom w:val="0"/>
                                  <w:divBdr>
                                    <w:top w:val="none" w:sz="0" w:space="0" w:color="auto"/>
                                    <w:left w:val="none" w:sz="0" w:space="0" w:color="auto"/>
                                    <w:bottom w:val="none" w:sz="0" w:space="0" w:color="auto"/>
                                    <w:right w:val="none" w:sz="0" w:space="0" w:color="auto"/>
                                  </w:divBdr>
                                </w:div>
                                <w:div w:id="231089583">
                                  <w:marLeft w:val="0"/>
                                  <w:marRight w:val="0"/>
                                  <w:marTop w:val="0"/>
                                  <w:marBottom w:val="0"/>
                                  <w:divBdr>
                                    <w:top w:val="none" w:sz="0" w:space="0" w:color="auto"/>
                                    <w:left w:val="none" w:sz="0" w:space="0" w:color="auto"/>
                                    <w:bottom w:val="none" w:sz="0" w:space="0" w:color="auto"/>
                                    <w:right w:val="none" w:sz="0" w:space="0" w:color="auto"/>
                                  </w:divBdr>
                                </w:div>
                                <w:div w:id="231089584">
                                  <w:marLeft w:val="0"/>
                                  <w:marRight w:val="0"/>
                                  <w:marTop w:val="0"/>
                                  <w:marBottom w:val="0"/>
                                  <w:divBdr>
                                    <w:top w:val="none" w:sz="0" w:space="0" w:color="auto"/>
                                    <w:left w:val="none" w:sz="0" w:space="0" w:color="auto"/>
                                    <w:bottom w:val="none" w:sz="0" w:space="0" w:color="auto"/>
                                    <w:right w:val="none" w:sz="0" w:space="0" w:color="auto"/>
                                  </w:divBdr>
                                </w:div>
                                <w:div w:id="231089585">
                                  <w:marLeft w:val="0"/>
                                  <w:marRight w:val="0"/>
                                  <w:marTop w:val="0"/>
                                  <w:marBottom w:val="0"/>
                                  <w:divBdr>
                                    <w:top w:val="none" w:sz="0" w:space="0" w:color="auto"/>
                                    <w:left w:val="none" w:sz="0" w:space="0" w:color="auto"/>
                                    <w:bottom w:val="none" w:sz="0" w:space="0" w:color="auto"/>
                                    <w:right w:val="none" w:sz="0" w:space="0" w:color="auto"/>
                                  </w:divBdr>
                                </w:div>
                                <w:div w:id="231089590">
                                  <w:marLeft w:val="0"/>
                                  <w:marRight w:val="0"/>
                                  <w:marTop w:val="0"/>
                                  <w:marBottom w:val="0"/>
                                  <w:divBdr>
                                    <w:top w:val="none" w:sz="0" w:space="0" w:color="auto"/>
                                    <w:left w:val="none" w:sz="0" w:space="0" w:color="auto"/>
                                    <w:bottom w:val="none" w:sz="0" w:space="0" w:color="auto"/>
                                    <w:right w:val="none" w:sz="0" w:space="0" w:color="auto"/>
                                  </w:divBdr>
                                </w:div>
                                <w:div w:id="231089598">
                                  <w:marLeft w:val="0"/>
                                  <w:marRight w:val="0"/>
                                  <w:marTop w:val="0"/>
                                  <w:marBottom w:val="0"/>
                                  <w:divBdr>
                                    <w:top w:val="none" w:sz="0" w:space="0" w:color="auto"/>
                                    <w:left w:val="none" w:sz="0" w:space="0" w:color="auto"/>
                                    <w:bottom w:val="none" w:sz="0" w:space="0" w:color="auto"/>
                                    <w:right w:val="none" w:sz="0" w:space="0" w:color="auto"/>
                                  </w:divBdr>
                                </w:div>
                                <w:div w:id="231089599">
                                  <w:marLeft w:val="0"/>
                                  <w:marRight w:val="0"/>
                                  <w:marTop w:val="0"/>
                                  <w:marBottom w:val="0"/>
                                  <w:divBdr>
                                    <w:top w:val="none" w:sz="0" w:space="0" w:color="auto"/>
                                    <w:left w:val="none" w:sz="0" w:space="0" w:color="auto"/>
                                    <w:bottom w:val="none" w:sz="0" w:space="0" w:color="auto"/>
                                    <w:right w:val="none" w:sz="0" w:space="0" w:color="auto"/>
                                  </w:divBdr>
                                </w:div>
                                <w:div w:id="231089602">
                                  <w:marLeft w:val="0"/>
                                  <w:marRight w:val="0"/>
                                  <w:marTop w:val="0"/>
                                  <w:marBottom w:val="0"/>
                                  <w:divBdr>
                                    <w:top w:val="none" w:sz="0" w:space="0" w:color="auto"/>
                                    <w:left w:val="none" w:sz="0" w:space="0" w:color="auto"/>
                                    <w:bottom w:val="none" w:sz="0" w:space="0" w:color="auto"/>
                                    <w:right w:val="none" w:sz="0" w:space="0" w:color="auto"/>
                                  </w:divBdr>
                                </w:div>
                                <w:div w:id="231089604">
                                  <w:marLeft w:val="0"/>
                                  <w:marRight w:val="0"/>
                                  <w:marTop w:val="0"/>
                                  <w:marBottom w:val="0"/>
                                  <w:divBdr>
                                    <w:top w:val="none" w:sz="0" w:space="0" w:color="auto"/>
                                    <w:left w:val="none" w:sz="0" w:space="0" w:color="auto"/>
                                    <w:bottom w:val="none" w:sz="0" w:space="0" w:color="auto"/>
                                    <w:right w:val="none" w:sz="0" w:space="0" w:color="auto"/>
                                  </w:divBdr>
                                </w:div>
                                <w:div w:id="231089605">
                                  <w:marLeft w:val="0"/>
                                  <w:marRight w:val="0"/>
                                  <w:marTop w:val="0"/>
                                  <w:marBottom w:val="0"/>
                                  <w:divBdr>
                                    <w:top w:val="none" w:sz="0" w:space="0" w:color="auto"/>
                                    <w:left w:val="none" w:sz="0" w:space="0" w:color="auto"/>
                                    <w:bottom w:val="none" w:sz="0" w:space="0" w:color="auto"/>
                                    <w:right w:val="none" w:sz="0" w:space="0" w:color="auto"/>
                                  </w:divBdr>
                                </w:div>
                                <w:div w:id="231089608">
                                  <w:marLeft w:val="0"/>
                                  <w:marRight w:val="0"/>
                                  <w:marTop w:val="0"/>
                                  <w:marBottom w:val="0"/>
                                  <w:divBdr>
                                    <w:top w:val="none" w:sz="0" w:space="0" w:color="auto"/>
                                    <w:left w:val="none" w:sz="0" w:space="0" w:color="auto"/>
                                    <w:bottom w:val="none" w:sz="0" w:space="0" w:color="auto"/>
                                    <w:right w:val="none" w:sz="0" w:space="0" w:color="auto"/>
                                  </w:divBdr>
                                </w:div>
                                <w:div w:id="231089609">
                                  <w:marLeft w:val="0"/>
                                  <w:marRight w:val="0"/>
                                  <w:marTop w:val="0"/>
                                  <w:marBottom w:val="0"/>
                                  <w:divBdr>
                                    <w:top w:val="none" w:sz="0" w:space="0" w:color="auto"/>
                                    <w:left w:val="none" w:sz="0" w:space="0" w:color="auto"/>
                                    <w:bottom w:val="none" w:sz="0" w:space="0" w:color="auto"/>
                                    <w:right w:val="none" w:sz="0" w:space="0" w:color="auto"/>
                                  </w:divBdr>
                                </w:div>
                                <w:div w:id="231089611">
                                  <w:marLeft w:val="0"/>
                                  <w:marRight w:val="0"/>
                                  <w:marTop w:val="0"/>
                                  <w:marBottom w:val="0"/>
                                  <w:divBdr>
                                    <w:top w:val="none" w:sz="0" w:space="0" w:color="auto"/>
                                    <w:left w:val="none" w:sz="0" w:space="0" w:color="auto"/>
                                    <w:bottom w:val="none" w:sz="0" w:space="0" w:color="auto"/>
                                    <w:right w:val="none" w:sz="0" w:space="0" w:color="auto"/>
                                  </w:divBdr>
                                </w:div>
                                <w:div w:id="231089612">
                                  <w:marLeft w:val="0"/>
                                  <w:marRight w:val="0"/>
                                  <w:marTop w:val="0"/>
                                  <w:marBottom w:val="0"/>
                                  <w:divBdr>
                                    <w:top w:val="none" w:sz="0" w:space="0" w:color="auto"/>
                                    <w:left w:val="none" w:sz="0" w:space="0" w:color="auto"/>
                                    <w:bottom w:val="none" w:sz="0" w:space="0" w:color="auto"/>
                                    <w:right w:val="none" w:sz="0" w:space="0" w:color="auto"/>
                                  </w:divBdr>
                                </w:div>
                                <w:div w:id="231089616">
                                  <w:marLeft w:val="0"/>
                                  <w:marRight w:val="0"/>
                                  <w:marTop w:val="0"/>
                                  <w:marBottom w:val="0"/>
                                  <w:divBdr>
                                    <w:top w:val="none" w:sz="0" w:space="0" w:color="auto"/>
                                    <w:left w:val="none" w:sz="0" w:space="0" w:color="auto"/>
                                    <w:bottom w:val="none" w:sz="0" w:space="0" w:color="auto"/>
                                    <w:right w:val="none" w:sz="0" w:space="0" w:color="auto"/>
                                  </w:divBdr>
                                </w:div>
                                <w:div w:id="231089624">
                                  <w:marLeft w:val="0"/>
                                  <w:marRight w:val="0"/>
                                  <w:marTop w:val="0"/>
                                  <w:marBottom w:val="0"/>
                                  <w:divBdr>
                                    <w:top w:val="none" w:sz="0" w:space="0" w:color="auto"/>
                                    <w:left w:val="none" w:sz="0" w:space="0" w:color="auto"/>
                                    <w:bottom w:val="none" w:sz="0" w:space="0" w:color="auto"/>
                                    <w:right w:val="none" w:sz="0" w:space="0" w:color="auto"/>
                                  </w:divBdr>
                                </w:div>
                                <w:div w:id="231089625">
                                  <w:marLeft w:val="0"/>
                                  <w:marRight w:val="0"/>
                                  <w:marTop w:val="0"/>
                                  <w:marBottom w:val="0"/>
                                  <w:divBdr>
                                    <w:top w:val="none" w:sz="0" w:space="0" w:color="auto"/>
                                    <w:left w:val="none" w:sz="0" w:space="0" w:color="auto"/>
                                    <w:bottom w:val="none" w:sz="0" w:space="0" w:color="auto"/>
                                    <w:right w:val="none" w:sz="0" w:space="0" w:color="auto"/>
                                  </w:divBdr>
                                </w:div>
                                <w:div w:id="231089627">
                                  <w:marLeft w:val="0"/>
                                  <w:marRight w:val="0"/>
                                  <w:marTop w:val="0"/>
                                  <w:marBottom w:val="0"/>
                                  <w:divBdr>
                                    <w:top w:val="none" w:sz="0" w:space="0" w:color="auto"/>
                                    <w:left w:val="none" w:sz="0" w:space="0" w:color="auto"/>
                                    <w:bottom w:val="none" w:sz="0" w:space="0" w:color="auto"/>
                                    <w:right w:val="none" w:sz="0" w:space="0" w:color="auto"/>
                                  </w:divBdr>
                                </w:div>
                                <w:div w:id="231089633">
                                  <w:marLeft w:val="0"/>
                                  <w:marRight w:val="0"/>
                                  <w:marTop w:val="0"/>
                                  <w:marBottom w:val="0"/>
                                  <w:divBdr>
                                    <w:top w:val="none" w:sz="0" w:space="0" w:color="auto"/>
                                    <w:left w:val="none" w:sz="0" w:space="0" w:color="auto"/>
                                    <w:bottom w:val="none" w:sz="0" w:space="0" w:color="auto"/>
                                    <w:right w:val="none" w:sz="0" w:space="0" w:color="auto"/>
                                  </w:divBdr>
                                </w:div>
                                <w:div w:id="231089636">
                                  <w:marLeft w:val="0"/>
                                  <w:marRight w:val="0"/>
                                  <w:marTop w:val="0"/>
                                  <w:marBottom w:val="0"/>
                                  <w:divBdr>
                                    <w:top w:val="none" w:sz="0" w:space="0" w:color="auto"/>
                                    <w:left w:val="none" w:sz="0" w:space="0" w:color="auto"/>
                                    <w:bottom w:val="none" w:sz="0" w:space="0" w:color="auto"/>
                                    <w:right w:val="none" w:sz="0" w:space="0" w:color="auto"/>
                                  </w:divBdr>
                                </w:div>
                                <w:div w:id="231089638">
                                  <w:marLeft w:val="0"/>
                                  <w:marRight w:val="0"/>
                                  <w:marTop w:val="0"/>
                                  <w:marBottom w:val="0"/>
                                  <w:divBdr>
                                    <w:top w:val="none" w:sz="0" w:space="0" w:color="auto"/>
                                    <w:left w:val="none" w:sz="0" w:space="0" w:color="auto"/>
                                    <w:bottom w:val="none" w:sz="0" w:space="0" w:color="auto"/>
                                    <w:right w:val="none" w:sz="0" w:space="0" w:color="auto"/>
                                  </w:divBdr>
                                </w:div>
                                <w:div w:id="231089639">
                                  <w:marLeft w:val="0"/>
                                  <w:marRight w:val="0"/>
                                  <w:marTop w:val="0"/>
                                  <w:marBottom w:val="0"/>
                                  <w:divBdr>
                                    <w:top w:val="none" w:sz="0" w:space="0" w:color="auto"/>
                                    <w:left w:val="none" w:sz="0" w:space="0" w:color="auto"/>
                                    <w:bottom w:val="none" w:sz="0" w:space="0" w:color="auto"/>
                                    <w:right w:val="none" w:sz="0" w:space="0" w:color="auto"/>
                                  </w:divBdr>
                                </w:div>
                                <w:div w:id="231089640">
                                  <w:marLeft w:val="0"/>
                                  <w:marRight w:val="0"/>
                                  <w:marTop w:val="0"/>
                                  <w:marBottom w:val="0"/>
                                  <w:divBdr>
                                    <w:top w:val="none" w:sz="0" w:space="0" w:color="auto"/>
                                    <w:left w:val="none" w:sz="0" w:space="0" w:color="auto"/>
                                    <w:bottom w:val="none" w:sz="0" w:space="0" w:color="auto"/>
                                    <w:right w:val="none" w:sz="0" w:space="0" w:color="auto"/>
                                  </w:divBdr>
                                </w:div>
                                <w:div w:id="231089642">
                                  <w:marLeft w:val="0"/>
                                  <w:marRight w:val="0"/>
                                  <w:marTop w:val="0"/>
                                  <w:marBottom w:val="0"/>
                                  <w:divBdr>
                                    <w:top w:val="none" w:sz="0" w:space="0" w:color="auto"/>
                                    <w:left w:val="none" w:sz="0" w:space="0" w:color="auto"/>
                                    <w:bottom w:val="none" w:sz="0" w:space="0" w:color="auto"/>
                                    <w:right w:val="none" w:sz="0" w:space="0" w:color="auto"/>
                                  </w:divBdr>
                                </w:div>
                                <w:div w:id="231089654">
                                  <w:marLeft w:val="0"/>
                                  <w:marRight w:val="0"/>
                                  <w:marTop w:val="0"/>
                                  <w:marBottom w:val="0"/>
                                  <w:divBdr>
                                    <w:top w:val="none" w:sz="0" w:space="0" w:color="auto"/>
                                    <w:left w:val="none" w:sz="0" w:space="0" w:color="auto"/>
                                    <w:bottom w:val="none" w:sz="0" w:space="0" w:color="auto"/>
                                    <w:right w:val="none" w:sz="0" w:space="0" w:color="auto"/>
                                  </w:divBdr>
                                </w:div>
                                <w:div w:id="231089659">
                                  <w:marLeft w:val="0"/>
                                  <w:marRight w:val="0"/>
                                  <w:marTop w:val="0"/>
                                  <w:marBottom w:val="0"/>
                                  <w:divBdr>
                                    <w:top w:val="none" w:sz="0" w:space="0" w:color="auto"/>
                                    <w:left w:val="none" w:sz="0" w:space="0" w:color="auto"/>
                                    <w:bottom w:val="none" w:sz="0" w:space="0" w:color="auto"/>
                                    <w:right w:val="none" w:sz="0" w:space="0" w:color="auto"/>
                                  </w:divBdr>
                                </w:div>
                                <w:div w:id="231089661">
                                  <w:marLeft w:val="0"/>
                                  <w:marRight w:val="0"/>
                                  <w:marTop w:val="0"/>
                                  <w:marBottom w:val="0"/>
                                  <w:divBdr>
                                    <w:top w:val="none" w:sz="0" w:space="0" w:color="auto"/>
                                    <w:left w:val="none" w:sz="0" w:space="0" w:color="auto"/>
                                    <w:bottom w:val="none" w:sz="0" w:space="0" w:color="auto"/>
                                    <w:right w:val="none" w:sz="0" w:space="0" w:color="auto"/>
                                  </w:divBdr>
                                </w:div>
                                <w:div w:id="231089663">
                                  <w:marLeft w:val="0"/>
                                  <w:marRight w:val="0"/>
                                  <w:marTop w:val="0"/>
                                  <w:marBottom w:val="0"/>
                                  <w:divBdr>
                                    <w:top w:val="none" w:sz="0" w:space="0" w:color="auto"/>
                                    <w:left w:val="none" w:sz="0" w:space="0" w:color="auto"/>
                                    <w:bottom w:val="none" w:sz="0" w:space="0" w:color="auto"/>
                                    <w:right w:val="none" w:sz="0" w:space="0" w:color="auto"/>
                                  </w:divBdr>
                                </w:div>
                                <w:div w:id="231089682">
                                  <w:marLeft w:val="0"/>
                                  <w:marRight w:val="0"/>
                                  <w:marTop w:val="0"/>
                                  <w:marBottom w:val="0"/>
                                  <w:divBdr>
                                    <w:top w:val="none" w:sz="0" w:space="0" w:color="auto"/>
                                    <w:left w:val="none" w:sz="0" w:space="0" w:color="auto"/>
                                    <w:bottom w:val="none" w:sz="0" w:space="0" w:color="auto"/>
                                    <w:right w:val="none" w:sz="0" w:space="0" w:color="auto"/>
                                  </w:divBdr>
                                </w:div>
                                <w:div w:id="231089690">
                                  <w:marLeft w:val="0"/>
                                  <w:marRight w:val="0"/>
                                  <w:marTop w:val="0"/>
                                  <w:marBottom w:val="0"/>
                                  <w:divBdr>
                                    <w:top w:val="none" w:sz="0" w:space="0" w:color="auto"/>
                                    <w:left w:val="none" w:sz="0" w:space="0" w:color="auto"/>
                                    <w:bottom w:val="none" w:sz="0" w:space="0" w:color="auto"/>
                                    <w:right w:val="none" w:sz="0" w:space="0" w:color="auto"/>
                                  </w:divBdr>
                                </w:div>
                                <w:div w:id="231089696">
                                  <w:marLeft w:val="0"/>
                                  <w:marRight w:val="0"/>
                                  <w:marTop w:val="0"/>
                                  <w:marBottom w:val="0"/>
                                  <w:divBdr>
                                    <w:top w:val="none" w:sz="0" w:space="0" w:color="auto"/>
                                    <w:left w:val="none" w:sz="0" w:space="0" w:color="auto"/>
                                    <w:bottom w:val="none" w:sz="0" w:space="0" w:color="auto"/>
                                    <w:right w:val="none" w:sz="0" w:space="0" w:color="auto"/>
                                  </w:divBdr>
                                </w:div>
                                <w:div w:id="231089698">
                                  <w:marLeft w:val="0"/>
                                  <w:marRight w:val="0"/>
                                  <w:marTop w:val="0"/>
                                  <w:marBottom w:val="0"/>
                                  <w:divBdr>
                                    <w:top w:val="none" w:sz="0" w:space="0" w:color="auto"/>
                                    <w:left w:val="none" w:sz="0" w:space="0" w:color="auto"/>
                                    <w:bottom w:val="none" w:sz="0" w:space="0" w:color="auto"/>
                                    <w:right w:val="none" w:sz="0" w:space="0" w:color="auto"/>
                                  </w:divBdr>
                                </w:div>
                                <w:div w:id="23108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1089462">
      <w:marLeft w:val="0"/>
      <w:marRight w:val="0"/>
      <w:marTop w:val="0"/>
      <w:marBottom w:val="0"/>
      <w:divBdr>
        <w:top w:val="none" w:sz="0" w:space="0" w:color="auto"/>
        <w:left w:val="none" w:sz="0" w:space="0" w:color="auto"/>
        <w:bottom w:val="none" w:sz="0" w:space="0" w:color="auto"/>
        <w:right w:val="none" w:sz="0" w:space="0" w:color="auto"/>
      </w:divBdr>
      <w:divsChild>
        <w:div w:id="231089580">
          <w:marLeft w:val="0"/>
          <w:marRight w:val="0"/>
          <w:marTop w:val="0"/>
          <w:marBottom w:val="0"/>
          <w:divBdr>
            <w:top w:val="none" w:sz="0" w:space="0" w:color="auto"/>
            <w:left w:val="none" w:sz="0" w:space="0" w:color="auto"/>
            <w:bottom w:val="none" w:sz="0" w:space="0" w:color="auto"/>
            <w:right w:val="none" w:sz="0" w:space="0" w:color="auto"/>
          </w:divBdr>
          <w:divsChild>
            <w:div w:id="231089511">
              <w:marLeft w:val="0"/>
              <w:marRight w:val="0"/>
              <w:marTop w:val="0"/>
              <w:marBottom w:val="0"/>
              <w:divBdr>
                <w:top w:val="none" w:sz="0" w:space="0" w:color="auto"/>
                <w:left w:val="none" w:sz="0" w:space="0" w:color="auto"/>
                <w:bottom w:val="none" w:sz="0" w:space="0" w:color="auto"/>
                <w:right w:val="none" w:sz="0" w:space="0" w:color="auto"/>
              </w:divBdr>
              <w:divsChild>
                <w:div w:id="231089628">
                  <w:marLeft w:val="0"/>
                  <w:marRight w:val="0"/>
                  <w:marTop w:val="0"/>
                  <w:marBottom w:val="224"/>
                  <w:divBdr>
                    <w:top w:val="none" w:sz="0" w:space="0" w:color="auto"/>
                    <w:left w:val="none" w:sz="0" w:space="0" w:color="auto"/>
                    <w:bottom w:val="single" w:sz="4" w:space="8" w:color="C5BEAA"/>
                    <w:right w:val="none" w:sz="0" w:space="0" w:color="auto"/>
                  </w:divBdr>
                  <w:divsChild>
                    <w:div w:id="231089525">
                      <w:marLeft w:val="94"/>
                      <w:marRight w:val="94"/>
                      <w:marTop w:val="0"/>
                      <w:marBottom w:val="0"/>
                      <w:divBdr>
                        <w:top w:val="none" w:sz="0" w:space="0" w:color="auto"/>
                        <w:left w:val="none" w:sz="0" w:space="0" w:color="auto"/>
                        <w:bottom w:val="none" w:sz="0" w:space="0" w:color="auto"/>
                        <w:right w:val="none" w:sz="0" w:space="0" w:color="auto"/>
                      </w:divBdr>
                      <w:divsChild>
                        <w:div w:id="231089691">
                          <w:marLeft w:val="0"/>
                          <w:marRight w:val="0"/>
                          <w:marTop w:val="0"/>
                          <w:marBottom w:val="0"/>
                          <w:divBdr>
                            <w:top w:val="none" w:sz="0" w:space="0" w:color="auto"/>
                            <w:left w:val="none" w:sz="0" w:space="0" w:color="auto"/>
                            <w:bottom w:val="none" w:sz="0" w:space="0" w:color="auto"/>
                            <w:right w:val="none" w:sz="0" w:space="0" w:color="auto"/>
                          </w:divBdr>
                          <w:divsChild>
                            <w:div w:id="231089576">
                              <w:marLeft w:val="0"/>
                              <w:marRight w:val="0"/>
                              <w:marTop w:val="0"/>
                              <w:marBottom w:val="0"/>
                              <w:divBdr>
                                <w:top w:val="none" w:sz="0" w:space="0" w:color="auto"/>
                                <w:left w:val="none" w:sz="0" w:space="0" w:color="auto"/>
                                <w:bottom w:val="none" w:sz="0" w:space="0" w:color="auto"/>
                                <w:right w:val="none" w:sz="0" w:space="0" w:color="auto"/>
                              </w:divBdr>
                              <w:divsChild>
                                <w:div w:id="231089646">
                                  <w:marLeft w:val="0"/>
                                  <w:marRight w:val="0"/>
                                  <w:marTop w:val="0"/>
                                  <w:marBottom w:val="0"/>
                                  <w:divBdr>
                                    <w:top w:val="none" w:sz="0" w:space="0" w:color="auto"/>
                                    <w:left w:val="none" w:sz="0" w:space="0" w:color="auto"/>
                                    <w:bottom w:val="none" w:sz="0" w:space="0" w:color="auto"/>
                                    <w:right w:val="none" w:sz="0" w:space="0" w:color="auto"/>
                                  </w:divBdr>
                                  <w:divsChild>
                                    <w:div w:id="231089641">
                                      <w:marLeft w:val="0"/>
                                      <w:marRight w:val="0"/>
                                      <w:marTop w:val="0"/>
                                      <w:marBottom w:val="0"/>
                                      <w:divBdr>
                                        <w:top w:val="none" w:sz="0" w:space="0" w:color="auto"/>
                                        <w:left w:val="none" w:sz="0" w:space="0" w:color="auto"/>
                                        <w:bottom w:val="none" w:sz="0" w:space="0" w:color="auto"/>
                                        <w:right w:val="none" w:sz="0" w:space="0" w:color="auto"/>
                                      </w:divBdr>
                                      <w:divsChild>
                                        <w:div w:id="231089693">
                                          <w:marLeft w:val="0"/>
                                          <w:marRight w:val="0"/>
                                          <w:marTop w:val="0"/>
                                          <w:marBottom w:val="224"/>
                                          <w:divBdr>
                                            <w:top w:val="none" w:sz="0" w:space="0" w:color="auto"/>
                                            <w:left w:val="none" w:sz="0" w:space="0" w:color="auto"/>
                                            <w:bottom w:val="none" w:sz="0" w:space="0" w:color="auto"/>
                                            <w:right w:val="none" w:sz="0" w:space="0" w:color="auto"/>
                                          </w:divBdr>
                                          <w:divsChild>
                                            <w:div w:id="231089497">
                                              <w:marLeft w:val="0"/>
                                              <w:marRight w:val="0"/>
                                              <w:marTop w:val="0"/>
                                              <w:marBottom w:val="0"/>
                                              <w:divBdr>
                                                <w:top w:val="none" w:sz="0" w:space="0" w:color="auto"/>
                                                <w:left w:val="none" w:sz="0" w:space="0" w:color="auto"/>
                                                <w:bottom w:val="none" w:sz="0" w:space="0" w:color="auto"/>
                                                <w:right w:val="none" w:sz="0" w:space="0" w:color="auto"/>
                                              </w:divBdr>
                                              <w:divsChild>
                                                <w:div w:id="231089519">
                                                  <w:marLeft w:val="0"/>
                                                  <w:marRight w:val="0"/>
                                                  <w:marTop w:val="0"/>
                                                  <w:marBottom w:val="0"/>
                                                  <w:divBdr>
                                                    <w:top w:val="none" w:sz="0" w:space="0" w:color="auto"/>
                                                    <w:left w:val="none" w:sz="0" w:space="0" w:color="auto"/>
                                                    <w:bottom w:val="none" w:sz="0" w:space="0" w:color="auto"/>
                                                    <w:right w:val="none" w:sz="0" w:space="0" w:color="auto"/>
                                                  </w:divBdr>
                                                  <w:divsChild>
                                                    <w:div w:id="231089586">
                                                      <w:marLeft w:val="0"/>
                                                      <w:marRight w:val="0"/>
                                                      <w:marTop w:val="0"/>
                                                      <w:marBottom w:val="0"/>
                                                      <w:divBdr>
                                                        <w:top w:val="none" w:sz="0" w:space="0" w:color="auto"/>
                                                        <w:left w:val="none" w:sz="0" w:space="0" w:color="auto"/>
                                                        <w:bottom w:val="none" w:sz="0" w:space="0" w:color="auto"/>
                                                        <w:right w:val="none" w:sz="0" w:space="0" w:color="auto"/>
                                                      </w:divBdr>
                                                      <w:divsChild>
                                                        <w:div w:id="23108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1089465">
      <w:marLeft w:val="0"/>
      <w:marRight w:val="0"/>
      <w:marTop w:val="0"/>
      <w:marBottom w:val="0"/>
      <w:divBdr>
        <w:top w:val="none" w:sz="0" w:space="0" w:color="auto"/>
        <w:left w:val="none" w:sz="0" w:space="0" w:color="auto"/>
        <w:bottom w:val="none" w:sz="0" w:space="0" w:color="auto"/>
        <w:right w:val="none" w:sz="0" w:space="0" w:color="auto"/>
      </w:divBdr>
      <w:divsChild>
        <w:div w:id="231089523">
          <w:marLeft w:val="0"/>
          <w:marRight w:val="0"/>
          <w:marTop w:val="150"/>
          <w:marBottom w:val="0"/>
          <w:divBdr>
            <w:top w:val="single" w:sz="6" w:space="0" w:color="FFFFFF"/>
            <w:left w:val="single" w:sz="6" w:space="0" w:color="FFFFFF"/>
            <w:bottom w:val="single" w:sz="6" w:space="0" w:color="FFFFFF"/>
            <w:right w:val="single" w:sz="6" w:space="0" w:color="FFFFFF"/>
          </w:divBdr>
          <w:divsChild>
            <w:div w:id="231089589">
              <w:marLeft w:val="0"/>
              <w:marRight w:val="0"/>
              <w:marTop w:val="100"/>
              <w:marBottom w:val="100"/>
              <w:divBdr>
                <w:top w:val="none" w:sz="0" w:space="0" w:color="auto"/>
                <w:left w:val="none" w:sz="0" w:space="0" w:color="auto"/>
                <w:bottom w:val="none" w:sz="0" w:space="0" w:color="auto"/>
                <w:right w:val="none" w:sz="0" w:space="0" w:color="auto"/>
              </w:divBdr>
              <w:divsChild>
                <w:div w:id="231089637">
                  <w:marLeft w:val="1"/>
                  <w:marRight w:val="1"/>
                  <w:marTop w:val="0"/>
                  <w:marBottom w:val="0"/>
                  <w:divBdr>
                    <w:top w:val="none" w:sz="0" w:space="0" w:color="auto"/>
                    <w:left w:val="none" w:sz="0" w:space="0" w:color="auto"/>
                    <w:bottom w:val="none" w:sz="0" w:space="0" w:color="auto"/>
                    <w:right w:val="none" w:sz="0" w:space="0" w:color="auto"/>
                  </w:divBdr>
                  <w:divsChild>
                    <w:div w:id="231089683">
                      <w:marLeft w:val="0"/>
                      <w:marRight w:val="0"/>
                      <w:marTop w:val="150"/>
                      <w:marBottom w:val="0"/>
                      <w:divBdr>
                        <w:top w:val="double" w:sz="6" w:space="0" w:color="E9E9E9"/>
                        <w:left w:val="double" w:sz="6" w:space="0" w:color="E9E9E9"/>
                        <w:bottom w:val="double" w:sz="6" w:space="0" w:color="E9E9E9"/>
                        <w:right w:val="double" w:sz="6" w:space="0" w:color="E9E9E9"/>
                      </w:divBdr>
                      <w:divsChild>
                        <w:div w:id="231089494">
                          <w:marLeft w:val="0"/>
                          <w:marRight w:val="0"/>
                          <w:marTop w:val="0"/>
                          <w:marBottom w:val="0"/>
                          <w:divBdr>
                            <w:top w:val="single" w:sz="6" w:space="0" w:color="E9E9E9"/>
                            <w:left w:val="single" w:sz="6" w:space="0" w:color="E9E9E9"/>
                            <w:bottom w:val="single" w:sz="6" w:space="0" w:color="E9E9E9"/>
                            <w:right w:val="single" w:sz="6" w:space="0" w:color="E9E9E9"/>
                          </w:divBdr>
                          <w:divsChild>
                            <w:div w:id="23108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73">
      <w:marLeft w:val="0"/>
      <w:marRight w:val="0"/>
      <w:marTop w:val="0"/>
      <w:marBottom w:val="0"/>
      <w:divBdr>
        <w:top w:val="none" w:sz="0" w:space="0" w:color="auto"/>
        <w:left w:val="none" w:sz="0" w:space="0" w:color="auto"/>
        <w:bottom w:val="none" w:sz="0" w:space="0" w:color="auto"/>
        <w:right w:val="none" w:sz="0" w:space="0" w:color="auto"/>
      </w:divBdr>
    </w:div>
    <w:div w:id="231089480">
      <w:marLeft w:val="150"/>
      <w:marRight w:val="150"/>
      <w:marTop w:val="0"/>
      <w:marBottom w:val="0"/>
      <w:divBdr>
        <w:top w:val="none" w:sz="0" w:space="0" w:color="auto"/>
        <w:left w:val="none" w:sz="0" w:space="0" w:color="auto"/>
        <w:bottom w:val="none" w:sz="0" w:space="0" w:color="auto"/>
        <w:right w:val="none" w:sz="0" w:space="0" w:color="auto"/>
      </w:divBdr>
      <w:divsChild>
        <w:div w:id="231089491">
          <w:marLeft w:val="150"/>
          <w:marRight w:val="150"/>
          <w:marTop w:val="0"/>
          <w:marBottom w:val="0"/>
          <w:divBdr>
            <w:top w:val="none" w:sz="0" w:space="0" w:color="auto"/>
            <w:left w:val="none" w:sz="0" w:space="0" w:color="auto"/>
            <w:bottom w:val="none" w:sz="0" w:space="0" w:color="auto"/>
            <w:right w:val="none" w:sz="0" w:space="0" w:color="auto"/>
          </w:divBdr>
          <w:divsChild>
            <w:div w:id="231089561">
              <w:marLeft w:val="0"/>
              <w:marRight w:val="0"/>
              <w:marTop w:val="0"/>
              <w:marBottom w:val="0"/>
              <w:divBdr>
                <w:top w:val="single" w:sz="18" w:space="0" w:color="2F2F2F"/>
                <w:left w:val="single" w:sz="18" w:space="0" w:color="2F2F2F"/>
                <w:bottom w:val="none" w:sz="0" w:space="0" w:color="auto"/>
                <w:right w:val="single" w:sz="18" w:space="0" w:color="2F2F2F"/>
              </w:divBdr>
              <w:divsChild>
                <w:div w:id="231089495">
                  <w:marLeft w:val="0"/>
                  <w:marRight w:val="0"/>
                  <w:marTop w:val="0"/>
                  <w:marBottom w:val="0"/>
                  <w:divBdr>
                    <w:top w:val="none" w:sz="0" w:space="0" w:color="auto"/>
                    <w:left w:val="none" w:sz="0" w:space="0" w:color="auto"/>
                    <w:bottom w:val="none" w:sz="0" w:space="0" w:color="auto"/>
                    <w:right w:val="none" w:sz="0" w:space="0" w:color="auto"/>
                  </w:divBdr>
                  <w:divsChild>
                    <w:div w:id="231089686">
                      <w:marLeft w:val="0"/>
                      <w:marRight w:val="0"/>
                      <w:marTop w:val="0"/>
                      <w:marBottom w:val="0"/>
                      <w:divBdr>
                        <w:top w:val="none" w:sz="0" w:space="0" w:color="auto"/>
                        <w:left w:val="none" w:sz="0" w:space="0" w:color="auto"/>
                        <w:bottom w:val="none" w:sz="0" w:space="0" w:color="auto"/>
                        <w:right w:val="none" w:sz="0" w:space="0" w:color="auto"/>
                      </w:divBdr>
                      <w:divsChild>
                        <w:div w:id="231089665">
                          <w:marLeft w:val="0"/>
                          <w:marRight w:val="0"/>
                          <w:marTop w:val="0"/>
                          <w:marBottom w:val="225"/>
                          <w:divBdr>
                            <w:top w:val="none" w:sz="0" w:space="0" w:color="auto"/>
                            <w:left w:val="none" w:sz="0" w:space="0" w:color="auto"/>
                            <w:bottom w:val="none" w:sz="0" w:space="0" w:color="auto"/>
                            <w:right w:val="none" w:sz="0" w:space="0" w:color="auto"/>
                          </w:divBdr>
                          <w:divsChild>
                            <w:div w:id="231089573">
                              <w:marLeft w:val="0"/>
                              <w:marRight w:val="0"/>
                              <w:marTop w:val="0"/>
                              <w:marBottom w:val="0"/>
                              <w:divBdr>
                                <w:top w:val="none" w:sz="0" w:space="0" w:color="auto"/>
                                <w:left w:val="none" w:sz="0" w:space="0" w:color="auto"/>
                                <w:bottom w:val="none" w:sz="0" w:space="0" w:color="auto"/>
                                <w:right w:val="none" w:sz="0" w:space="0" w:color="auto"/>
                              </w:divBdr>
                              <w:divsChild>
                                <w:div w:id="231089449">
                                  <w:marLeft w:val="540"/>
                                  <w:marRight w:val="0"/>
                                  <w:marTop w:val="0"/>
                                  <w:marBottom w:val="0"/>
                                  <w:divBdr>
                                    <w:top w:val="none" w:sz="0" w:space="0" w:color="auto"/>
                                    <w:left w:val="none" w:sz="0" w:space="0" w:color="auto"/>
                                    <w:bottom w:val="none" w:sz="0" w:space="0" w:color="auto"/>
                                    <w:right w:val="none" w:sz="0" w:space="0" w:color="auto"/>
                                  </w:divBdr>
                                </w:div>
                                <w:div w:id="231089452">
                                  <w:marLeft w:val="0"/>
                                  <w:marRight w:val="0"/>
                                  <w:marTop w:val="0"/>
                                  <w:marBottom w:val="0"/>
                                  <w:divBdr>
                                    <w:top w:val="none" w:sz="0" w:space="0" w:color="auto"/>
                                    <w:left w:val="none" w:sz="0" w:space="0" w:color="auto"/>
                                    <w:bottom w:val="none" w:sz="0" w:space="0" w:color="auto"/>
                                    <w:right w:val="none" w:sz="0" w:space="0" w:color="auto"/>
                                  </w:divBdr>
                                </w:div>
                                <w:div w:id="231089466">
                                  <w:marLeft w:val="0"/>
                                  <w:marRight w:val="0"/>
                                  <w:marTop w:val="0"/>
                                  <w:marBottom w:val="0"/>
                                  <w:divBdr>
                                    <w:top w:val="none" w:sz="0" w:space="0" w:color="auto"/>
                                    <w:left w:val="none" w:sz="0" w:space="0" w:color="auto"/>
                                    <w:bottom w:val="none" w:sz="0" w:space="0" w:color="auto"/>
                                    <w:right w:val="none" w:sz="0" w:space="0" w:color="auto"/>
                                  </w:divBdr>
                                </w:div>
                                <w:div w:id="231089472">
                                  <w:marLeft w:val="540"/>
                                  <w:marRight w:val="0"/>
                                  <w:marTop w:val="0"/>
                                  <w:marBottom w:val="0"/>
                                  <w:divBdr>
                                    <w:top w:val="none" w:sz="0" w:space="0" w:color="auto"/>
                                    <w:left w:val="none" w:sz="0" w:space="0" w:color="auto"/>
                                    <w:bottom w:val="none" w:sz="0" w:space="0" w:color="auto"/>
                                    <w:right w:val="none" w:sz="0" w:space="0" w:color="auto"/>
                                  </w:divBdr>
                                </w:div>
                                <w:div w:id="231089476">
                                  <w:marLeft w:val="0"/>
                                  <w:marRight w:val="0"/>
                                  <w:marTop w:val="0"/>
                                  <w:marBottom w:val="0"/>
                                  <w:divBdr>
                                    <w:top w:val="none" w:sz="0" w:space="0" w:color="auto"/>
                                    <w:left w:val="none" w:sz="0" w:space="0" w:color="auto"/>
                                    <w:bottom w:val="none" w:sz="0" w:space="0" w:color="auto"/>
                                    <w:right w:val="none" w:sz="0" w:space="0" w:color="auto"/>
                                  </w:divBdr>
                                </w:div>
                                <w:div w:id="231089479">
                                  <w:marLeft w:val="0"/>
                                  <w:marRight w:val="0"/>
                                  <w:marTop w:val="0"/>
                                  <w:marBottom w:val="0"/>
                                  <w:divBdr>
                                    <w:top w:val="none" w:sz="0" w:space="0" w:color="auto"/>
                                    <w:left w:val="none" w:sz="0" w:space="0" w:color="auto"/>
                                    <w:bottom w:val="none" w:sz="0" w:space="0" w:color="auto"/>
                                    <w:right w:val="none" w:sz="0" w:space="0" w:color="auto"/>
                                  </w:divBdr>
                                </w:div>
                                <w:div w:id="231089489">
                                  <w:marLeft w:val="540"/>
                                  <w:marRight w:val="0"/>
                                  <w:marTop w:val="0"/>
                                  <w:marBottom w:val="0"/>
                                  <w:divBdr>
                                    <w:top w:val="none" w:sz="0" w:space="0" w:color="auto"/>
                                    <w:left w:val="none" w:sz="0" w:space="0" w:color="auto"/>
                                    <w:bottom w:val="none" w:sz="0" w:space="0" w:color="auto"/>
                                    <w:right w:val="none" w:sz="0" w:space="0" w:color="auto"/>
                                  </w:divBdr>
                                </w:div>
                                <w:div w:id="231089503">
                                  <w:marLeft w:val="14"/>
                                  <w:marRight w:val="5299"/>
                                  <w:marTop w:val="0"/>
                                  <w:marBottom w:val="0"/>
                                  <w:divBdr>
                                    <w:top w:val="none" w:sz="0" w:space="0" w:color="auto"/>
                                    <w:left w:val="none" w:sz="0" w:space="0" w:color="auto"/>
                                    <w:bottom w:val="none" w:sz="0" w:space="0" w:color="auto"/>
                                    <w:right w:val="none" w:sz="0" w:space="0" w:color="auto"/>
                                  </w:divBdr>
                                </w:div>
                                <w:div w:id="231089516">
                                  <w:marLeft w:val="0"/>
                                  <w:marRight w:val="0"/>
                                  <w:marTop w:val="0"/>
                                  <w:marBottom w:val="0"/>
                                  <w:divBdr>
                                    <w:top w:val="none" w:sz="0" w:space="0" w:color="auto"/>
                                    <w:left w:val="none" w:sz="0" w:space="0" w:color="auto"/>
                                    <w:bottom w:val="none" w:sz="0" w:space="0" w:color="auto"/>
                                    <w:right w:val="none" w:sz="0" w:space="0" w:color="auto"/>
                                  </w:divBdr>
                                </w:div>
                                <w:div w:id="231089520">
                                  <w:marLeft w:val="0"/>
                                  <w:marRight w:val="0"/>
                                  <w:marTop w:val="0"/>
                                  <w:marBottom w:val="0"/>
                                  <w:divBdr>
                                    <w:top w:val="none" w:sz="0" w:space="0" w:color="auto"/>
                                    <w:left w:val="none" w:sz="0" w:space="0" w:color="auto"/>
                                    <w:bottom w:val="none" w:sz="0" w:space="0" w:color="auto"/>
                                    <w:right w:val="none" w:sz="0" w:space="0" w:color="auto"/>
                                  </w:divBdr>
                                </w:div>
                                <w:div w:id="231089530">
                                  <w:marLeft w:val="540"/>
                                  <w:marRight w:val="0"/>
                                  <w:marTop w:val="0"/>
                                  <w:marBottom w:val="0"/>
                                  <w:divBdr>
                                    <w:top w:val="none" w:sz="0" w:space="0" w:color="auto"/>
                                    <w:left w:val="none" w:sz="0" w:space="0" w:color="auto"/>
                                    <w:bottom w:val="none" w:sz="0" w:space="0" w:color="auto"/>
                                    <w:right w:val="none" w:sz="0" w:space="0" w:color="auto"/>
                                  </w:divBdr>
                                </w:div>
                                <w:div w:id="231089544">
                                  <w:marLeft w:val="540"/>
                                  <w:marRight w:val="0"/>
                                  <w:marTop w:val="0"/>
                                  <w:marBottom w:val="0"/>
                                  <w:divBdr>
                                    <w:top w:val="none" w:sz="0" w:space="0" w:color="auto"/>
                                    <w:left w:val="none" w:sz="0" w:space="0" w:color="auto"/>
                                    <w:bottom w:val="none" w:sz="0" w:space="0" w:color="auto"/>
                                    <w:right w:val="none" w:sz="0" w:space="0" w:color="auto"/>
                                  </w:divBdr>
                                </w:div>
                                <w:div w:id="231089567">
                                  <w:marLeft w:val="540"/>
                                  <w:marRight w:val="0"/>
                                  <w:marTop w:val="0"/>
                                  <w:marBottom w:val="0"/>
                                  <w:divBdr>
                                    <w:top w:val="none" w:sz="0" w:space="0" w:color="auto"/>
                                    <w:left w:val="none" w:sz="0" w:space="0" w:color="auto"/>
                                    <w:bottom w:val="none" w:sz="0" w:space="0" w:color="auto"/>
                                    <w:right w:val="none" w:sz="0" w:space="0" w:color="auto"/>
                                  </w:divBdr>
                                </w:div>
                                <w:div w:id="231089568">
                                  <w:marLeft w:val="540"/>
                                  <w:marRight w:val="0"/>
                                  <w:marTop w:val="0"/>
                                  <w:marBottom w:val="0"/>
                                  <w:divBdr>
                                    <w:top w:val="none" w:sz="0" w:space="0" w:color="auto"/>
                                    <w:left w:val="none" w:sz="0" w:space="0" w:color="auto"/>
                                    <w:bottom w:val="none" w:sz="0" w:space="0" w:color="auto"/>
                                    <w:right w:val="none" w:sz="0" w:space="0" w:color="auto"/>
                                  </w:divBdr>
                                </w:div>
                                <w:div w:id="231089595">
                                  <w:marLeft w:val="540"/>
                                  <w:marRight w:val="0"/>
                                  <w:marTop w:val="0"/>
                                  <w:marBottom w:val="0"/>
                                  <w:divBdr>
                                    <w:top w:val="none" w:sz="0" w:space="0" w:color="auto"/>
                                    <w:left w:val="none" w:sz="0" w:space="0" w:color="auto"/>
                                    <w:bottom w:val="none" w:sz="0" w:space="0" w:color="auto"/>
                                    <w:right w:val="none" w:sz="0" w:space="0" w:color="auto"/>
                                  </w:divBdr>
                                </w:div>
                                <w:div w:id="231089601">
                                  <w:marLeft w:val="540"/>
                                  <w:marRight w:val="0"/>
                                  <w:marTop w:val="0"/>
                                  <w:marBottom w:val="0"/>
                                  <w:divBdr>
                                    <w:top w:val="none" w:sz="0" w:space="0" w:color="auto"/>
                                    <w:left w:val="none" w:sz="0" w:space="0" w:color="auto"/>
                                    <w:bottom w:val="none" w:sz="0" w:space="0" w:color="auto"/>
                                    <w:right w:val="none" w:sz="0" w:space="0" w:color="auto"/>
                                  </w:divBdr>
                                </w:div>
                                <w:div w:id="231089617">
                                  <w:marLeft w:val="0"/>
                                  <w:marRight w:val="0"/>
                                  <w:marTop w:val="0"/>
                                  <w:marBottom w:val="0"/>
                                  <w:divBdr>
                                    <w:top w:val="none" w:sz="0" w:space="0" w:color="auto"/>
                                    <w:left w:val="none" w:sz="0" w:space="0" w:color="auto"/>
                                    <w:bottom w:val="none" w:sz="0" w:space="0" w:color="auto"/>
                                    <w:right w:val="none" w:sz="0" w:space="0" w:color="auto"/>
                                  </w:divBdr>
                                </w:div>
                                <w:div w:id="231089622">
                                  <w:marLeft w:val="540"/>
                                  <w:marRight w:val="0"/>
                                  <w:marTop w:val="0"/>
                                  <w:marBottom w:val="0"/>
                                  <w:divBdr>
                                    <w:top w:val="none" w:sz="0" w:space="0" w:color="auto"/>
                                    <w:left w:val="none" w:sz="0" w:space="0" w:color="auto"/>
                                    <w:bottom w:val="none" w:sz="0" w:space="0" w:color="auto"/>
                                    <w:right w:val="none" w:sz="0" w:space="0" w:color="auto"/>
                                  </w:divBdr>
                                </w:div>
                                <w:div w:id="231089647">
                                  <w:marLeft w:val="0"/>
                                  <w:marRight w:val="0"/>
                                  <w:marTop w:val="0"/>
                                  <w:marBottom w:val="0"/>
                                  <w:divBdr>
                                    <w:top w:val="none" w:sz="0" w:space="0" w:color="auto"/>
                                    <w:left w:val="none" w:sz="0" w:space="0" w:color="auto"/>
                                    <w:bottom w:val="none" w:sz="0" w:space="0" w:color="auto"/>
                                    <w:right w:val="none" w:sz="0" w:space="0" w:color="auto"/>
                                  </w:divBdr>
                                </w:div>
                                <w:div w:id="231089651">
                                  <w:marLeft w:val="0"/>
                                  <w:marRight w:val="0"/>
                                  <w:marTop w:val="0"/>
                                  <w:marBottom w:val="0"/>
                                  <w:divBdr>
                                    <w:top w:val="none" w:sz="0" w:space="0" w:color="auto"/>
                                    <w:left w:val="none" w:sz="0" w:space="0" w:color="auto"/>
                                    <w:bottom w:val="none" w:sz="0" w:space="0" w:color="auto"/>
                                    <w:right w:val="none" w:sz="0" w:space="0" w:color="auto"/>
                                  </w:divBdr>
                                </w:div>
                                <w:div w:id="231089658">
                                  <w:marLeft w:val="0"/>
                                  <w:marRight w:val="0"/>
                                  <w:marTop w:val="0"/>
                                  <w:marBottom w:val="0"/>
                                  <w:divBdr>
                                    <w:top w:val="none" w:sz="0" w:space="0" w:color="auto"/>
                                    <w:left w:val="none" w:sz="0" w:space="0" w:color="auto"/>
                                    <w:bottom w:val="none" w:sz="0" w:space="0" w:color="auto"/>
                                    <w:right w:val="none" w:sz="0" w:space="0" w:color="auto"/>
                                  </w:divBdr>
                                </w:div>
                                <w:div w:id="231089664">
                                  <w:marLeft w:val="0"/>
                                  <w:marRight w:val="0"/>
                                  <w:marTop w:val="0"/>
                                  <w:marBottom w:val="0"/>
                                  <w:divBdr>
                                    <w:top w:val="none" w:sz="0" w:space="0" w:color="auto"/>
                                    <w:left w:val="none" w:sz="0" w:space="0" w:color="auto"/>
                                    <w:bottom w:val="none" w:sz="0" w:space="0" w:color="auto"/>
                                    <w:right w:val="none" w:sz="0" w:space="0" w:color="auto"/>
                                  </w:divBdr>
                                </w:div>
                                <w:div w:id="231089676">
                                  <w:marLeft w:val="540"/>
                                  <w:marRight w:val="0"/>
                                  <w:marTop w:val="0"/>
                                  <w:marBottom w:val="0"/>
                                  <w:divBdr>
                                    <w:top w:val="none" w:sz="0" w:space="0" w:color="auto"/>
                                    <w:left w:val="none" w:sz="0" w:space="0" w:color="auto"/>
                                    <w:bottom w:val="none" w:sz="0" w:space="0" w:color="auto"/>
                                    <w:right w:val="none" w:sz="0" w:space="0" w:color="auto"/>
                                  </w:divBdr>
                                </w:div>
                                <w:div w:id="231089688">
                                  <w:marLeft w:val="0"/>
                                  <w:marRight w:val="0"/>
                                  <w:marTop w:val="0"/>
                                  <w:marBottom w:val="0"/>
                                  <w:divBdr>
                                    <w:top w:val="none" w:sz="0" w:space="0" w:color="auto"/>
                                    <w:left w:val="none" w:sz="0" w:space="0" w:color="auto"/>
                                    <w:bottom w:val="none" w:sz="0" w:space="0" w:color="auto"/>
                                    <w:right w:val="none" w:sz="0" w:space="0" w:color="auto"/>
                                  </w:divBdr>
                                </w:div>
                                <w:div w:id="231089697">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505">
                  <w:marLeft w:val="-100"/>
                  <w:marRight w:val="0"/>
                  <w:marTop w:val="0"/>
                  <w:marBottom w:val="0"/>
                  <w:divBdr>
                    <w:top w:val="none" w:sz="0" w:space="0" w:color="auto"/>
                    <w:left w:val="none" w:sz="0" w:space="0" w:color="auto"/>
                    <w:bottom w:val="none" w:sz="0" w:space="0" w:color="auto"/>
                    <w:right w:val="none" w:sz="0" w:space="0" w:color="auto"/>
                  </w:divBdr>
                  <w:divsChild>
                    <w:div w:id="231089487">
                      <w:marLeft w:val="0"/>
                      <w:marRight w:val="0"/>
                      <w:marTop w:val="0"/>
                      <w:marBottom w:val="360"/>
                      <w:divBdr>
                        <w:top w:val="none" w:sz="0" w:space="0" w:color="auto"/>
                        <w:left w:val="none" w:sz="0" w:space="0" w:color="auto"/>
                        <w:bottom w:val="none" w:sz="0" w:space="0" w:color="auto"/>
                        <w:right w:val="none" w:sz="0" w:space="0" w:color="auto"/>
                      </w:divBdr>
                      <w:divsChild>
                        <w:div w:id="231089477">
                          <w:marLeft w:val="0"/>
                          <w:marRight w:val="0"/>
                          <w:marTop w:val="0"/>
                          <w:marBottom w:val="0"/>
                          <w:divBdr>
                            <w:top w:val="none" w:sz="0" w:space="0" w:color="auto"/>
                            <w:left w:val="none" w:sz="0" w:space="0" w:color="auto"/>
                            <w:bottom w:val="none" w:sz="0" w:space="0" w:color="auto"/>
                            <w:right w:val="none" w:sz="0" w:space="0" w:color="auto"/>
                          </w:divBdr>
                          <w:divsChild>
                            <w:div w:id="231089588">
                              <w:marLeft w:val="0"/>
                              <w:marRight w:val="0"/>
                              <w:marTop w:val="0"/>
                              <w:marBottom w:val="0"/>
                              <w:divBdr>
                                <w:top w:val="none" w:sz="0" w:space="0" w:color="auto"/>
                                <w:left w:val="none" w:sz="0" w:space="0" w:color="auto"/>
                                <w:bottom w:val="none" w:sz="0" w:space="0" w:color="auto"/>
                                <w:right w:val="none" w:sz="0" w:space="0" w:color="auto"/>
                              </w:divBdr>
                              <w:divsChild>
                                <w:div w:id="231089653">
                                  <w:marLeft w:val="0"/>
                                  <w:marRight w:val="0"/>
                                  <w:marTop w:val="0"/>
                                  <w:marBottom w:val="0"/>
                                  <w:divBdr>
                                    <w:top w:val="none" w:sz="0" w:space="0" w:color="auto"/>
                                    <w:left w:val="none" w:sz="0" w:space="0" w:color="auto"/>
                                    <w:bottom w:val="none" w:sz="0" w:space="0" w:color="auto"/>
                                    <w:right w:val="none" w:sz="0" w:space="0" w:color="auto"/>
                                  </w:divBdr>
                                  <w:divsChild>
                                    <w:div w:id="231089448">
                                      <w:marLeft w:val="0"/>
                                      <w:marRight w:val="0"/>
                                      <w:marTop w:val="0"/>
                                      <w:marBottom w:val="120"/>
                                      <w:divBdr>
                                        <w:top w:val="none" w:sz="0" w:space="0" w:color="auto"/>
                                        <w:left w:val="none" w:sz="0" w:space="0" w:color="auto"/>
                                        <w:bottom w:val="none" w:sz="0" w:space="0" w:color="auto"/>
                                        <w:right w:val="none" w:sz="0" w:space="0" w:color="auto"/>
                                      </w:divBdr>
                                    </w:div>
                                    <w:div w:id="231089543">
                                      <w:marLeft w:val="0"/>
                                      <w:marRight w:val="0"/>
                                      <w:marTop w:val="120"/>
                                      <w:marBottom w:val="0"/>
                                      <w:divBdr>
                                        <w:top w:val="none" w:sz="0" w:space="0" w:color="auto"/>
                                        <w:left w:val="none" w:sz="0" w:space="0" w:color="auto"/>
                                        <w:bottom w:val="none" w:sz="0" w:space="0" w:color="auto"/>
                                        <w:right w:val="none" w:sz="0" w:space="0" w:color="auto"/>
                                      </w:divBdr>
                                    </w:div>
                                    <w:div w:id="2310895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231089522">
                      <w:marLeft w:val="0"/>
                      <w:marRight w:val="0"/>
                      <w:marTop w:val="0"/>
                      <w:marBottom w:val="360"/>
                      <w:divBdr>
                        <w:top w:val="none" w:sz="0" w:space="0" w:color="auto"/>
                        <w:left w:val="none" w:sz="0" w:space="0" w:color="auto"/>
                        <w:bottom w:val="none" w:sz="0" w:space="0" w:color="auto"/>
                        <w:right w:val="none" w:sz="0" w:space="0" w:color="auto"/>
                      </w:divBdr>
                      <w:divsChild>
                        <w:div w:id="231089482">
                          <w:marLeft w:val="0"/>
                          <w:marRight w:val="0"/>
                          <w:marTop w:val="0"/>
                          <w:marBottom w:val="0"/>
                          <w:divBdr>
                            <w:top w:val="none" w:sz="0" w:space="0" w:color="auto"/>
                            <w:left w:val="none" w:sz="0" w:space="0" w:color="auto"/>
                            <w:bottom w:val="none" w:sz="0" w:space="0" w:color="auto"/>
                            <w:right w:val="none" w:sz="0" w:space="0" w:color="auto"/>
                          </w:divBdr>
                          <w:divsChild>
                            <w:div w:id="23108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35">
                      <w:marLeft w:val="0"/>
                      <w:marRight w:val="0"/>
                      <w:marTop w:val="0"/>
                      <w:marBottom w:val="360"/>
                      <w:divBdr>
                        <w:top w:val="none" w:sz="0" w:space="0" w:color="auto"/>
                        <w:left w:val="none" w:sz="0" w:space="0" w:color="auto"/>
                        <w:bottom w:val="none" w:sz="0" w:space="0" w:color="auto"/>
                        <w:right w:val="none" w:sz="0" w:space="0" w:color="auto"/>
                      </w:divBdr>
                      <w:divsChild>
                        <w:div w:id="2310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40">
                  <w:marLeft w:val="-100"/>
                  <w:marRight w:val="0"/>
                  <w:marTop w:val="0"/>
                  <w:marBottom w:val="0"/>
                  <w:divBdr>
                    <w:top w:val="none" w:sz="0" w:space="0" w:color="auto"/>
                    <w:left w:val="none" w:sz="0" w:space="0" w:color="auto"/>
                    <w:bottom w:val="none" w:sz="0" w:space="0" w:color="auto"/>
                    <w:right w:val="none" w:sz="0" w:space="0" w:color="auto"/>
                  </w:divBdr>
                  <w:divsChild>
                    <w:div w:id="231089496">
                      <w:marLeft w:val="0"/>
                      <w:marRight w:val="0"/>
                      <w:marTop w:val="0"/>
                      <w:marBottom w:val="360"/>
                      <w:divBdr>
                        <w:top w:val="none" w:sz="0" w:space="0" w:color="auto"/>
                        <w:left w:val="none" w:sz="0" w:space="0" w:color="auto"/>
                        <w:bottom w:val="none" w:sz="0" w:space="0" w:color="auto"/>
                        <w:right w:val="none" w:sz="0" w:space="0" w:color="auto"/>
                      </w:divBdr>
                      <w:divsChild>
                        <w:div w:id="231089649">
                          <w:marLeft w:val="0"/>
                          <w:marRight w:val="0"/>
                          <w:marTop w:val="0"/>
                          <w:marBottom w:val="0"/>
                          <w:divBdr>
                            <w:top w:val="none" w:sz="0" w:space="0" w:color="auto"/>
                            <w:left w:val="none" w:sz="0" w:space="0" w:color="auto"/>
                            <w:bottom w:val="none" w:sz="0" w:space="0" w:color="auto"/>
                            <w:right w:val="none" w:sz="0" w:space="0" w:color="auto"/>
                          </w:divBdr>
                          <w:divsChild>
                            <w:div w:id="231089650">
                              <w:marLeft w:val="0"/>
                              <w:marRight w:val="0"/>
                              <w:marTop w:val="0"/>
                              <w:marBottom w:val="0"/>
                              <w:divBdr>
                                <w:top w:val="none" w:sz="0" w:space="0" w:color="auto"/>
                                <w:left w:val="none" w:sz="0" w:space="0" w:color="auto"/>
                                <w:bottom w:val="none" w:sz="0" w:space="0" w:color="auto"/>
                                <w:right w:val="none" w:sz="0" w:space="0" w:color="auto"/>
                              </w:divBdr>
                              <w:divsChild>
                                <w:div w:id="231089538">
                                  <w:marLeft w:val="0"/>
                                  <w:marRight w:val="0"/>
                                  <w:marTop w:val="0"/>
                                  <w:marBottom w:val="0"/>
                                  <w:divBdr>
                                    <w:top w:val="none" w:sz="0" w:space="0" w:color="auto"/>
                                    <w:left w:val="none" w:sz="0" w:space="0" w:color="auto"/>
                                    <w:bottom w:val="none" w:sz="0" w:space="0" w:color="auto"/>
                                    <w:right w:val="none" w:sz="0" w:space="0" w:color="auto"/>
                                  </w:divBdr>
                                  <w:divsChild>
                                    <w:div w:id="231089547">
                                      <w:marLeft w:val="0"/>
                                      <w:marRight w:val="0"/>
                                      <w:marTop w:val="0"/>
                                      <w:marBottom w:val="0"/>
                                      <w:divBdr>
                                        <w:top w:val="none" w:sz="0" w:space="0" w:color="auto"/>
                                        <w:left w:val="none" w:sz="0" w:space="0" w:color="auto"/>
                                        <w:bottom w:val="none" w:sz="0" w:space="0" w:color="auto"/>
                                        <w:right w:val="none" w:sz="0" w:space="0" w:color="auto"/>
                                      </w:divBdr>
                                      <w:divsChild>
                                        <w:div w:id="231089463">
                                          <w:marLeft w:val="0"/>
                                          <w:marRight w:val="0"/>
                                          <w:marTop w:val="0"/>
                                          <w:marBottom w:val="0"/>
                                          <w:divBdr>
                                            <w:top w:val="none" w:sz="0" w:space="0" w:color="auto"/>
                                            <w:left w:val="none" w:sz="0" w:space="0" w:color="auto"/>
                                            <w:bottom w:val="none" w:sz="0" w:space="0" w:color="auto"/>
                                            <w:right w:val="none" w:sz="0" w:space="0" w:color="auto"/>
                                          </w:divBdr>
                                        </w:div>
                                        <w:div w:id="231089569">
                                          <w:marLeft w:val="0"/>
                                          <w:marRight w:val="0"/>
                                          <w:marTop w:val="0"/>
                                          <w:marBottom w:val="0"/>
                                          <w:divBdr>
                                            <w:top w:val="none" w:sz="0" w:space="0" w:color="auto"/>
                                            <w:left w:val="none" w:sz="0" w:space="0" w:color="auto"/>
                                            <w:bottom w:val="none" w:sz="0" w:space="0" w:color="auto"/>
                                            <w:right w:val="none" w:sz="0" w:space="0" w:color="auto"/>
                                          </w:divBdr>
                                        </w:div>
                                        <w:div w:id="231089594">
                                          <w:marLeft w:val="0"/>
                                          <w:marRight w:val="0"/>
                                          <w:marTop w:val="0"/>
                                          <w:marBottom w:val="0"/>
                                          <w:divBdr>
                                            <w:top w:val="none" w:sz="0" w:space="0" w:color="auto"/>
                                            <w:left w:val="none" w:sz="0" w:space="0" w:color="auto"/>
                                            <w:bottom w:val="none" w:sz="0" w:space="0" w:color="auto"/>
                                            <w:right w:val="none" w:sz="0" w:space="0" w:color="auto"/>
                                          </w:divBdr>
                                        </w:div>
                                        <w:div w:id="231089606">
                                          <w:marLeft w:val="0"/>
                                          <w:marRight w:val="0"/>
                                          <w:marTop w:val="0"/>
                                          <w:marBottom w:val="0"/>
                                          <w:divBdr>
                                            <w:top w:val="none" w:sz="0" w:space="0" w:color="auto"/>
                                            <w:left w:val="none" w:sz="0" w:space="0" w:color="auto"/>
                                            <w:bottom w:val="none" w:sz="0" w:space="0" w:color="auto"/>
                                            <w:right w:val="none" w:sz="0" w:space="0" w:color="auto"/>
                                          </w:divBdr>
                                        </w:div>
                                        <w:div w:id="231089619">
                                          <w:marLeft w:val="0"/>
                                          <w:marRight w:val="0"/>
                                          <w:marTop w:val="0"/>
                                          <w:marBottom w:val="0"/>
                                          <w:divBdr>
                                            <w:top w:val="none" w:sz="0" w:space="0" w:color="auto"/>
                                            <w:left w:val="none" w:sz="0" w:space="0" w:color="auto"/>
                                            <w:bottom w:val="none" w:sz="0" w:space="0" w:color="auto"/>
                                            <w:right w:val="none" w:sz="0" w:space="0" w:color="auto"/>
                                          </w:divBdr>
                                        </w:div>
                                        <w:div w:id="231089667">
                                          <w:marLeft w:val="0"/>
                                          <w:marRight w:val="0"/>
                                          <w:marTop w:val="0"/>
                                          <w:marBottom w:val="0"/>
                                          <w:divBdr>
                                            <w:top w:val="none" w:sz="0" w:space="0" w:color="auto"/>
                                            <w:left w:val="none" w:sz="0" w:space="0" w:color="auto"/>
                                            <w:bottom w:val="none" w:sz="0" w:space="0" w:color="auto"/>
                                            <w:right w:val="none" w:sz="0" w:space="0" w:color="auto"/>
                                          </w:divBdr>
                                        </w:div>
                                        <w:div w:id="23108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089551">
                      <w:marLeft w:val="0"/>
                      <w:marRight w:val="0"/>
                      <w:marTop w:val="0"/>
                      <w:marBottom w:val="360"/>
                      <w:divBdr>
                        <w:top w:val="none" w:sz="0" w:space="0" w:color="auto"/>
                        <w:left w:val="none" w:sz="0" w:space="0" w:color="auto"/>
                        <w:bottom w:val="none" w:sz="0" w:space="0" w:color="auto"/>
                        <w:right w:val="none" w:sz="0" w:space="0" w:color="auto"/>
                      </w:divBdr>
                      <w:divsChild>
                        <w:div w:id="231089457">
                          <w:marLeft w:val="0"/>
                          <w:marRight w:val="0"/>
                          <w:marTop w:val="0"/>
                          <w:marBottom w:val="0"/>
                          <w:divBdr>
                            <w:top w:val="none" w:sz="0" w:space="0" w:color="auto"/>
                            <w:left w:val="none" w:sz="0" w:space="0" w:color="auto"/>
                            <w:bottom w:val="none" w:sz="0" w:space="0" w:color="auto"/>
                            <w:right w:val="none" w:sz="0" w:space="0" w:color="auto"/>
                          </w:divBdr>
                          <w:divsChild>
                            <w:div w:id="2310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86">
      <w:marLeft w:val="0"/>
      <w:marRight w:val="0"/>
      <w:marTop w:val="0"/>
      <w:marBottom w:val="0"/>
      <w:divBdr>
        <w:top w:val="none" w:sz="0" w:space="0" w:color="auto"/>
        <w:left w:val="none" w:sz="0" w:space="0" w:color="auto"/>
        <w:bottom w:val="none" w:sz="0" w:space="0" w:color="auto"/>
        <w:right w:val="none" w:sz="0" w:space="0" w:color="auto"/>
      </w:divBdr>
      <w:divsChild>
        <w:div w:id="231089566">
          <w:marLeft w:val="0"/>
          <w:marRight w:val="0"/>
          <w:marTop w:val="0"/>
          <w:marBottom w:val="281"/>
          <w:divBdr>
            <w:top w:val="none" w:sz="0" w:space="0" w:color="auto"/>
            <w:left w:val="none" w:sz="0" w:space="0" w:color="auto"/>
            <w:bottom w:val="none" w:sz="0" w:space="0" w:color="auto"/>
            <w:right w:val="none" w:sz="0" w:space="0" w:color="auto"/>
          </w:divBdr>
          <w:divsChild>
            <w:div w:id="23108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498">
      <w:marLeft w:val="0"/>
      <w:marRight w:val="0"/>
      <w:marTop w:val="0"/>
      <w:marBottom w:val="0"/>
      <w:divBdr>
        <w:top w:val="none" w:sz="0" w:space="0" w:color="auto"/>
        <w:left w:val="none" w:sz="0" w:space="0" w:color="auto"/>
        <w:bottom w:val="none" w:sz="0" w:space="0" w:color="auto"/>
        <w:right w:val="none" w:sz="0" w:space="0" w:color="auto"/>
      </w:divBdr>
      <w:divsChild>
        <w:div w:id="231089643">
          <w:marLeft w:val="0"/>
          <w:marRight w:val="300"/>
          <w:marTop w:val="0"/>
          <w:marBottom w:val="0"/>
          <w:divBdr>
            <w:top w:val="none" w:sz="0" w:space="0" w:color="auto"/>
            <w:left w:val="none" w:sz="0" w:space="0" w:color="auto"/>
            <w:bottom w:val="none" w:sz="0" w:space="0" w:color="auto"/>
            <w:right w:val="none" w:sz="0" w:space="0" w:color="auto"/>
          </w:divBdr>
        </w:div>
      </w:divsChild>
    </w:div>
    <w:div w:id="231089506">
      <w:marLeft w:val="0"/>
      <w:marRight w:val="0"/>
      <w:marTop w:val="0"/>
      <w:marBottom w:val="0"/>
      <w:divBdr>
        <w:top w:val="none" w:sz="0" w:space="0" w:color="auto"/>
        <w:left w:val="none" w:sz="0" w:space="0" w:color="auto"/>
        <w:bottom w:val="none" w:sz="0" w:space="0" w:color="auto"/>
        <w:right w:val="none" w:sz="0" w:space="0" w:color="auto"/>
      </w:divBdr>
    </w:div>
    <w:div w:id="231089531">
      <w:marLeft w:val="0"/>
      <w:marRight w:val="0"/>
      <w:marTop w:val="0"/>
      <w:marBottom w:val="0"/>
      <w:divBdr>
        <w:top w:val="none" w:sz="0" w:space="0" w:color="auto"/>
        <w:left w:val="none" w:sz="0" w:space="0" w:color="auto"/>
        <w:bottom w:val="none" w:sz="0" w:space="0" w:color="auto"/>
        <w:right w:val="none" w:sz="0" w:space="0" w:color="auto"/>
      </w:divBdr>
    </w:div>
    <w:div w:id="231089552">
      <w:marLeft w:val="0"/>
      <w:marRight w:val="0"/>
      <w:marTop w:val="0"/>
      <w:marBottom w:val="0"/>
      <w:divBdr>
        <w:top w:val="none" w:sz="0" w:space="0" w:color="auto"/>
        <w:left w:val="none" w:sz="0" w:space="0" w:color="auto"/>
        <w:bottom w:val="none" w:sz="0" w:space="0" w:color="auto"/>
        <w:right w:val="none" w:sz="0" w:space="0" w:color="auto"/>
      </w:divBdr>
    </w:div>
    <w:div w:id="231089564">
      <w:marLeft w:val="0"/>
      <w:marRight w:val="0"/>
      <w:marTop w:val="0"/>
      <w:marBottom w:val="0"/>
      <w:divBdr>
        <w:top w:val="none" w:sz="0" w:space="0" w:color="auto"/>
        <w:left w:val="none" w:sz="0" w:space="0" w:color="auto"/>
        <w:bottom w:val="none" w:sz="0" w:space="0" w:color="auto"/>
        <w:right w:val="none" w:sz="0" w:space="0" w:color="auto"/>
      </w:divBdr>
      <w:divsChild>
        <w:div w:id="231089670">
          <w:marLeft w:val="0"/>
          <w:marRight w:val="0"/>
          <w:marTop w:val="0"/>
          <w:marBottom w:val="0"/>
          <w:divBdr>
            <w:top w:val="none" w:sz="0" w:space="0" w:color="auto"/>
            <w:left w:val="none" w:sz="0" w:space="0" w:color="auto"/>
            <w:bottom w:val="none" w:sz="0" w:space="0" w:color="auto"/>
            <w:right w:val="none" w:sz="0" w:space="0" w:color="auto"/>
          </w:divBdr>
          <w:divsChild>
            <w:div w:id="231089618">
              <w:marLeft w:val="0"/>
              <w:marRight w:val="0"/>
              <w:marTop w:val="0"/>
              <w:marBottom w:val="0"/>
              <w:divBdr>
                <w:top w:val="none" w:sz="0" w:space="0" w:color="auto"/>
                <w:left w:val="none" w:sz="0" w:space="0" w:color="auto"/>
                <w:bottom w:val="none" w:sz="0" w:space="0" w:color="auto"/>
                <w:right w:val="none" w:sz="0" w:space="0" w:color="auto"/>
              </w:divBdr>
              <w:divsChild>
                <w:div w:id="231089629">
                  <w:marLeft w:val="0"/>
                  <w:marRight w:val="0"/>
                  <w:marTop w:val="0"/>
                  <w:marBottom w:val="0"/>
                  <w:divBdr>
                    <w:top w:val="none" w:sz="0" w:space="0" w:color="auto"/>
                    <w:left w:val="none" w:sz="0" w:space="0" w:color="auto"/>
                    <w:bottom w:val="none" w:sz="0" w:space="0" w:color="auto"/>
                    <w:right w:val="none" w:sz="0" w:space="0" w:color="auto"/>
                  </w:divBdr>
                  <w:divsChild>
                    <w:div w:id="231089550">
                      <w:marLeft w:val="0"/>
                      <w:marRight w:val="0"/>
                      <w:marTop w:val="0"/>
                      <w:marBottom w:val="0"/>
                      <w:divBdr>
                        <w:top w:val="none" w:sz="0" w:space="0" w:color="auto"/>
                        <w:left w:val="none" w:sz="0" w:space="0" w:color="auto"/>
                        <w:bottom w:val="none" w:sz="0" w:space="0" w:color="auto"/>
                        <w:right w:val="none" w:sz="0" w:space="0" w:color="auto"/>
                      </w:divBdr>
                      <w:divsChild>
                        <w:div w:id="231089545">
                          <w:marLeft w:val="0"/>
                          <w:marRight w:val="0"/>
                          <w:marTop w:val="0"/>
                          <w:marBottom w:val="0"/>
                          <w:divBdr>
                            <w:top w:val="none" w:sz="0" w:space="0" w:color="auto"/>
                            <w:left w:val="none" w:sz="0" w:space="0" w:color="auto"/>
                            <w:bottom w:val="none" w:sz="0" w:space="0" w:color="auto"/>
                            <w:right w:val="none" w:sz="0" w:space="0" w:color="auto"/>
                          </w:divBdr>
                          <w:divsChild>
                            <w:div w:id="23108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577">
      <w:marLeft w:val="0"/>
      <w:marRight w:val="0"/>
      <w:marTop w:val="0"/>
      <w:marBottom w:val="0"/>
      <w:divBdr>
        <w:top w:val="none" w:sz="0" w:space="0" w:color="auto"/>
        <w:left w:val="none" w:sz="0" w:space="0" w:color="auto"/>
        <w:bottom w:val="none" w:sz="0" w:space="0" w:color="auto"/>
        <w:right w:val="none" w:sz="0" w:space="0" w:color="auto"/>
      </w:divBdr>
    </w:div>
    <w:div w:id="231089587">
      <w:marLeft w:val="0"/>
      <w:marRight w:val="0"/>
      <w:marTop w:val="0"/>
      <w:marBottom w:val="0"/>
      <w:divBdr>
        <w:top w:val="none" w:sz="0" w:space="0" w:color="auto"/>
        <w:left w:val="none" w:sz="0" w:space="0" w:color="auto"/>
        <w:bottom w:val="none" w:sz="0" w:space="0" w:color="auto"/>
        <w:right w:val="none" w:sz="0" w:space="0" w:color="auto"/>
      </w:divBdr>
      <w:divsChild>
        <w:div w:id="231089623">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15">
      <w:marLeft w:val="0"/>
      <w:marRight w:val="0"/>
      <w:marTop w:val="161"/>
      <w:marBottom w:val="161"/>
      <w:divBdr>
        <w:top w:val="none" w:sz="0" w:space="0" w:color="auto"/>
        <w:left w:val="none" w:sz="0" w:space="0" w:color="auto"/>
        <w:bottom w:val="none" w:sz="0" w:space="0" w:color="auto"/>
        <w:right w:val="none" w:sz="0" w:space="0" w:color="auto"/>
      </w:divBdr>
      <w:divsChild>
        <w:div w:id="231089450">
          <w:marLeft w:val="0"/>
          <w:marRight w:val="0"/>
          <w:marTop w:val="0"/>
          <w:marBottom w:val="0"/>
          <w:divBdr>
            <w:top w:val="none" w:sz="0" w:space="0" w:color="auto"/>
            <w:left w:val="none" w:sz="0" w:space="0" w:color="auto"/>
            <w:bottom w:val="none" w:sz="0" w:space="0" w:color="auto"/>
            <w:right w:val="none" w:sz="0" w:space="0" w:color="auto"/>
          </w:divBdr>
          <w:divsChild>
            <w:div w:id="231089668">
              <w:marLeft w:val="0"/>
              <w:marRight w:val="0"/>
              <w:marTop w:val="0"/>
              <w:marBottom w:val="0"/>
              <w:divBdr>
                <w:top w:val="single" w:sz="4" w:space="0" w:color="D7DBDF"/>
                <w:left w:val="single" w:sz="4" w:space="0" w:color="D7DBDF"/>
                <w:bottom w:val="none" w:sz="0" w:space="0" w:color="auto"/>
                <w:right w:val="none" w:sz="0" w:space="0" w:color="auto"/>
              </w:divBdr>
              <w:divsChild>
                <w:div w:id="231089614">
                  <w:marLeft w:val="0"/>
                  <w:marRight w:val="0"/>
                  <w:marTop w:val="0"/>
                  <w:marBottom w:val="0"/>
                  <w:divBdr>
                    <w:top w:val="none" w:sz="0" w:space="0" w:color="auto"/>
                    <w:left w:val="none" w:sz="0" w:space="0" w:color="auto"/>
                    <w:bottom w:val="none" w:sz="0" w:space="0" w:color="auto"/>
                    <w:right w:val="none" w:sz="0" w:space="0" w:color="auto"/>
                  </w:divBdr>
                  <w:divsChild>
                    <w:div w:id="231089453">
                      <w:marLeft w:val="0"/>
                      <w:marRight w:val="0"/>
                      <w:marTop w:val="0"/>
                      <w:marBottom w:val="0"/>
                      <w:divBdr>
                        <w:top w:val="none" w:sz="0" w:space="0" w:color="auto"/>
                        <w:left w:val="none" w:sz="0" w:space="0" w:color="auto"/>
                        <w:bottom w:val="none" w:sz="0" w:space="0" w:color="auto"/>
                        <w:right w:val="none" w:sz="0" w:space="0" w:color="auto"/>
                      </w:divBdr>
                    </w:div>
                    <w:div w:id="231089455">
                      <w:marLeft w:val="0"/>
                      <w:marRight w:val="0"/>
                      <w:marTop w:val="0"/>
                      <w:marBottom w:val="0"/>
                      <w:divBdr>
                        <w:top w:val="none" w:sz="0" w:space="0" w:color="auto"/>
                        <w:left w:val="none" w:sz="0" w:space="0" w:color="auto"/>
                        <w:bottom w:val="none" w:sz="0" w:space="0" w:color="auto"/>
                        <w:right w:val="none" w:sz="0" w:space="0" w:color="auto"/>
                      </w:divBdr>
                    </w:div>
                    <w:div w:id="231089470">
                      <w:marLeft w:val="0"/>
                      <w:marRight w:val="0"/>
                      <w:marTop w:val="0"/>
                      <w:marBottom w:val="0"/>
                      <w:divBdr>
                        <w:top w:val="none" w:sz="0" w:space="0" w:color="auto"/>
                        <w:left w:val="none" w:sz="0" w:space="0" w:color="auto"/>
                        <w:bottom w:val="none" w:sz="0" w:space="0" w:color="auto"/>
                        <w:right w:val="none" w:sz="0" w:space="0" w:color="auto"/>
                      </w:divBdr>
                    </w:div>
                    <w:div w:id="231089490">
                      <w:marLeft w:val="0"/>
                      <w:marRight w:val="0"/>
                      <w:marTop w:val="0"/>
                      <w:marBottom w:val="0"/>
                      <w:divBdr>
                        <w:top w:val="none" w:sz="0" w:space="0" w:color="auto"/>
                        <w:left w:val="none" w:sz="0" w:space="0" w:color="auto"/>
                        <w:bottom w:val="none" w:sz="0" w:space="0" w:color="auto"/>
                        <w:right w:val="none" w:sz="0" w:space="0" w:color="auto"/>
                      </w:divBdr>
                    </w:div>
                    <w:div w:id="231089499">
                      <w:marLeft w:val="0"/>
                      <w:marRight w:val="0"/>
                      <w:marTop w:val="0"/>
                      <w:marBottom w:val="0"/>
                      <w:divBdr>
                        <w:top w:val="none" w:sz="0" w:space="0" w:color="auto"/>
                        <w:left w:val="none" w:sz="0" w:space="0" w:color="auto"/>
                        <w:bottom w:val="none" w:sz="0" w:space="0" w:color="auto"/>
                        <w:right w:val="none" w:sz="0" w:space="0" w:color="auto"/>
                      </w:divBdr>
                    </w:div>
                    <w:div w:id="231089509">
                      <w:marLeft w:val="0"/>
                      <w:marRight w:val="0"/>
                      <w:marTop w:val="0"/>
                      <w:marBottom w:val="0"/>
                      <w:divBdr>
                        <w:top w:val="none" w:sz="0" w:space="0" w:color="auto"/>
                        <w:left w:val="none" w:sz="0" w:space="0" w:color="auto"/>
                        <w:bottom w:val="none" w:sz="0" w:space="0" w:color="auto"/>
                        <w:right w:val="none" w:sz="0" w:space="0" w:color="auto"/>
                      </w:divBdr>
                    </w:div>
                    <w:div w:id="231089513">
                      <w:marLeft w:val="0"/>
                      <w:marRight w:val="0"/>
                      <w:marTop w:val="0"/>
                      <w:marBottom w:val="0"/>
                      <w:divBdr>
                        <w:top w:val="none" w:sz="0" w:space="0" w:color="auto"/>
                        <w:left w:val="none" w:sz="0" w:space="0" w:color="auto"/>
                        <w:bottom w:val="none" w:sz="0" w:space="0" w:color="auto"/>
                        <w:right w:val="none" w:sz="0" w:space="0" w:color="auto"/>
                      </w:divBdr>
                    </w:div>
                    <w:div w:id="231089517">
                      <w:marLeft w:val="0"/>
                      <w:marRight w:val="0"/>
                      <w:marTop w:val="0"/>
                      <w:marBottom w:val="0"/>
                      <w:divBdr>
                        <w:top w:val="none" w:sz="0" w:space="0" w:color="auto"/>
                        <w:left w:val="none" w:sz="0" w:space="0" w:color="auto"/>
                        <w:bottom w:val="none" w:sz="0" w:space="0" w:color="auto"/>
                        <w:right w:val="none" w:sz="0" w:space="0" w:color="auto"/>
                      </w:divBdr>
                    </w:div>
                    <w:div w:id="231089521">
                      <w:marLeft w:val="0"/>
                      <w:marRight w:val="0"/>
                      <w:marTop w:val="0"/>
                      <w:marBottom w:val="0"/>
                      <w:divBdr>
                        <w:top w:val="none" w:sz="0" w:space="0" w:color="auto"/>
                        <w:left w:val="none" w:sz="0" w:space="0" w:color="auto"/>
                        <w:bottom w:val="none" w:sz="0" w:space="0" w:color="auto"/>
                        <w:right w:val="none" w:sz="0" w:space="0" w:color="auto"/>
                      </w:divBdr>
                    </w:div>
                    <w:div w:id="231089541">
                      <w:marLeft w:val="0"/>
                      <w:marRight w:val="0"/>
                      <w:marTop w:val="0"/>
                      <w:marBottom w:val="0"/>
                      <w:divBdr>
                        <w:top w:val="none" w:sz="0" w:space="0" w:color="auto"/>
                        <w:left w:val="none" w:sz="0" w:space="0" w:color="auto"/>
                        <w:bottom w:val="none" w:sz="0" w:space="0" w:color="auto"/>
                        <w:right w:val="none" w:sz="0" w:space="0" w:color="auto"/>
                      </w:divBdr>
                    </w:div>
                    <w:div w:id="231089548">
                      <w:marLeft w:val="0"/>
                      <w:marRight w:val="0"/>
                      <w:marTop w:val="0"/>
                      <w:marBottom w:val="0"/>
                      <w:divBdr>
                        <w:top w:val="none" w:sz="0" w:space="0" w:color="auto"/>
                        <w:left w:val="none" w:sz="0" w:space="0" w:color="auto"/>
                        <w:bottom w:val="none" w:sz="0" w:space="0" w:color="auto"/>
                        <w:right w:val="none" w:sz="0" w:space="0" w:color="auto"/>
                      </w:divBdr>
                    </w:div>
                    <w:div w:id="231089553">
                      <w:marLeft w:val="0"/>
                      <w:marRight w:val="0"/>
                      <w:marTop w:val="0"/>
                      <w:marBottom w:val="0"/>
                      <w:divBdr>
                        <w:top w:val="none" w:sz="0" w:space="0" w:color="auto"/>
                        <w:left w:val="none" w:sz="0" w:space="0" w:color="auto"/>
                        <w:bottom w:val="none" w:sz="0" w:space="0" w:color="auto"/>
                        <w:right w:val="none" w:sz="0" w:space="0" w:color="auto"/>
                      </w:divBdr>
                    </w:div>
                    <w:div w:id="231089557">
                      <w:marLeft w:val="0"/>
                      <w:marRight w:val="0"/>
                      <w:marTop w:val="0"/>
                      <w:marBottom w:val="0"/>
                      <w:divBdr>
                        <w:top w:val="none" w:sz="0" w:space="0" w:color="auto"/>
                        <w:left w:val="none" w:sz="0" w:space="0" w:color="auto"/>
                        <w:bottom w:val="none" w:sz="0" w:space="0" w:color="auto"/>
                        <w:right w:val="none" w:sz="0" w:space="0" w:color="auto"/>
                      </w:divBdr>
                    </w:div>
                    <w:div w:id="231089558">
                      <w:marLeft w:val="0"/>
                      <w:marRight w:val="0"/>
                      <w:marTop w:val="0"/>
                      <w:marBottom w:val="0"/>
                      <w:divBdr>
                        <w:top w:val="none" w:sz="0" w:space="0" w:color="auto"/>
                        <w:left w:val="none" w:sz="0" w:space="0" w:color="auto"/>
                        <w:bottom w:val="none" w:sz="0" w:space="0" w:color="auto"/>
                        <w:right w:val="none" w:sz="0" w:space="0" w:color="auto"/>
                      </w:divBdr>
                    </w:div>
                    <w:div w:id="231089570">
                      <w:marLeft w:val="0"/>
                      <w:marRight w:val="0"/>
                      <w:marTop w:val="0"/>
                      <w:marBottom w:val="0"/>
                      <w:divBdr>
                        <w:top w:val="none" w:sz="0" w:space="0" w:color="auto"/>
                        <w:left w:val="none" w:sz="0" w:space="0" w:color="auto"/>
                        <w:bottom w:val="none" w:sz="0" w:space="0" w:color="auto"/>
                        <w:right w:val="none" w:sz="0" w:space="0" w:color="auto"/>
                      </w:divBdr>
                    </w:div>
                    <w:div w:id="231089571">
                      <w:marLeft w:val="0"/>
                      <w:marRight w:val="0"/>
                      <w:marTop w:val="0"/>
                      <w:marBottom w:val="0"/>
                      <w:divBdr>
                        <w:top w:val="none" w:sz="0" w:space="0" w:color="auto"/>
                        <w:left w:val="none" w:sz="0" w:space="0" w:color="auto"/>
                        <w:bottom w:val="none" w:sz="0" w:space="0" w:color="auto"/>
                        <w:right w:val="none" w:sz="0" w:space="0" w:color="auto"/>
                      </w:divBdr>
                    </w:div>
                    <w:div w:id="231089591">
                      <w:marLeft w:val="0"/>
                      <w:marRight w:val="0"/>
                      <w:marTop w:val="0"/>
                      <w:marBottom w:val="0"/>
                      <w:divBdr>
                        <w:top w:val="none" w:sz="0" w:space="0" w:color="auto"/>
                        <w:left w:val="none" w:sz="0" w:space="0" w:color="auto"/>
                        <w:bottom w:val="none" w:sz="0" w:space="0" w:color="auto"/>
                        <w:right w:val="none" w:sz="0" w:space="0" w:color="auto"/>
                      </w:divBdr>
                    </w:div>
                    <w:div w:id="231089593">
                      <w:marLeft w:val="0"/>
                      <w:marRight w:val="0"/>
                      <w:marTop w:val="0"/>
                      <w:marBottom w:val="0"/>
                      <w:divBdr>
                        <w:top w:val="none" w:sz="0" w:space="0" w:color="auto"/>
                        <w:left w:val="none" w:sz="0" w:space="0" w:color="auto"/>
                        <w:bottom w:val="none" w:sz="0" w:space="0" w:color="auto"/>
                        <w:right w:val="none" w:sz="0" w:space="0" w:color="auto"/>
                      </w:divBdr>
                    </w:div>
                    <w:div w:id="231089630">
                      <w:marLeft w:val="0"/>
                      <w:marRight w:val="0"/>
                      <w:marTop w:val="0"/>
                      <w:marBottom w:val="0"/>
                      <w:divBdr>
                        <w:top w:val="none" w:sz="0" w:space="0" w:color="auto"/>
                        <w:left w:val="none" w:sz="0" w:space="0" w:color="auto"/>
                        <w:bottom w:val="none" w:sz="0" w:space="0" w:color="auto"/>
                        <w:right w:val="none" w:sz="0" w:space="0" w:color="auto"/>
                      </w:divBdr>
                    </w:div>
                    <w:div w:id="231089631">
                      <w:marLeft w:val="0"/>
                      <w:marRight w:val="0"/>
                      <w:marTop w:val="0"/>
                      <w:marBottom w:val="0"/>
                      <w:divBdr>
                        <w:top w:val="none" w:sz="0" w:space="0" w:color="auto"/>
                        <w:left w:val="none" w:sz="0" w:space="0" w:color="auto"/>
                        <w:bottom w:val="none" w:sz="0" w:space="0" w:color="auto"/>
                        <w:right w:val="none" w:sz="0" w:space="0" w:color="auto"/>
                      </w:divBdr>
                    </w:div>
                    <w:div w:id="231089632">
                      <w:marLeft w:val="0"/>
                      <w:marRight w:val="0"/>
                      <w:marTop w:val="0"/>
                      <w:marBottom w:val="0"/>
                      <w:divBdr>
                        <w:top w:val="none" w:sz="0" w:space="0" w:color="auto"/>
                        <w:left w:val="none" w:sz="0" w:space="0" w:color="auto"/>
                        <w:bottom w:val="none" w:sz="0" w:space="0" w:color="auto"/>
                        <w:right w:val="none" w:sz="0" w:space="0" w:color="auto"/>
                      </w:divBdr>
                    </w:div>
                    <w:div w:id="231089657">
                      <w:marLeft w:val="0"/>
                      <w:marRight w:val="0"/>
                      <w:marTop w:val="0"/>
                      <w:marBottom w:val="0"/>
                      <w:divBdr>
                        <w:top w:val="none" w:sz="0" w:space="0" w:color="auto"/>
                        <w:left w:val="none" w:sz="0" w:space="0" w:color="auto"/>
                        <w:bottom w:val="none" w:sz="0" w:space="0" w:color="auto"/>
                        <w:right w:val="none" w:sz="0" w:space="0" w:color="auto"/>
                      </w:divBdr>
                    </w:div>
                    <w:div w:id="231089679">
                      <w:marLeft w:val="0"/>
                      <w:marRight w:val="0"/>
                      <w:marTop w:val="0"/>
                      <w:marBottom w:val="0"/>
                      <w:divBdr>
                        <w:top w:val="none" w:sz="0" w:space="0" w:color="auto"/>
                        <w:left w:val="none" w:sz="0" w:space="0" w:color="auto"/>
                        <w:bottom w:val="none" w:sz="0" w:space="0" w:color="auto"/>
                        <w:right w:val="none" w:sz="0" w:space="0" w:color="auto"/>
                      </w:divBdr>
                    </w:div>
                    <w:div w:id="231089680">
                      <w:marLeft w:val="0"/>
                      <w:marRight w:val="0"/>
                      <w:marTop w:val="0"/>
                      <w:marBottom w:val="0"/>
                      <w:divBdr>
                        <w:top w:val="none" w:sz="0" w:space="0" w:color="auto"/>
                        <w:left w:val="none" w:sz="0" w:space="0" w:color="auto"/>
                        <w:bottom w:val="none" w:sz="0" w:space="0" w:color="auto"/>
                        <w:right w:val="none" w:sz="0" w:space="0" w:color="auto"/>
                      </w:divBdr>
                    </w:div>
                    <w:div w:id="231089694">
                      <w:marLeft w:val="0"/>
                      <w:marRight w:val="0"/>
                      <w:marTop w:val="0"/>
                      <w:marBottom w:val="0"/>
                      <w:divBdr>
                        <w:top w:val="none" w:sz="0" w:space="0" w:color="auto"/>
                        <w:left w:val="none" w:sz="0" w:space="0" w:color="auto"/>
                        <w:bottom w:val="none" w:sz="0" w:space="0" w:color="auto"/>
                        <w:right w:val="none" w:sz="0" w:space="0" w:color="auto"/>
                      </w:divBdr>
                    </w:div>
                    <w:div w:id="23108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645">
      <w:marLeft w:val="150"/>
      <w:marRight w:val="150"/>
      <w:marTop w:val="0"/>
      <w:marBottom w:val="0"/>
      <w:divBdr>
        <w:top w:val="none" w:sz="0" w:space="0" w:color="auto"/>
        <w:left w:val="none" w:sz="0" w:space="0" w:color="auto"/>
        <w:bottom w:val="none" w:sz="0" w:space="0" w:color="auto"/>
        <w:right w:val="none" w:sz="0" w:space="0" w:color="auto"/>
      </w:divBdr>
      <w:divsChild>
        <w:div w:id="231089689">
          <w:marLeft w:val="150"/>
          <w:marRight w:val="150"/>
          <w:marTop w:val="0"/>
          <w:marBottom w:val="0"/>
          <w:divBdr>
            <w:top w:val="none" w:sz="0" w:space="0" w:color="auto"/>
            <w:left w:val="none" w:sz="0" w:space="0" w:color="auto"/>
            <w:bottom w:val="none" w:sz="0" w:space="0" w:color="auto"/>
            <w:right w:val="none" w:sz="0" w:space="0" w:color="auto"/>
          </w:divBdr>
          <w:divsChild>
            <w:div w:id="231089471">
              <w:marLeft w:val="0"/>
              <w:marRight w:val="0"/>
              <w:marTop w:val="0"/>
              <w:marBottom w:val="0"/>
              <w:divBdr>
                <w:top w:val="single" w:sz="18" w:space="0" w:color="2F2F2F"/>
                <w:left w:val="single" w:sz="18" w:space="0" w:color="2F2F2F"/>
                <w:bottom w:val="none" w:sz="0" w:space="0" w:color="auto"/>
                <w:right w:val="single" w:sz="18" w:space="0" w:color="2F2F2F"/>
              </w:divBdr>
              <w:divsChild>
                <w:div w:id="231089685">
                  <w:marLeft w:val="0"/>
                  <w:marRight w:val="0"/>
                  <w:marTop w:val="0"/>
                  <w:marBottom w:val="0"/>
                  <w:divBdr>
                    <w:top w:val="none" w:sz="0" w:space="0" w:color="auto"/>
                    <w:left w:val="none" w:sz="0" w:space="0" w:color="auto"/>
                    <w:bottom w:val="none" w:sz="0" w:space="0" w:color="auto"/>
                    <w:right w:val="none" w:sz="0" w:space="0" w:color="auto"/>
                  </w:divBdr>
                  <w:divsChild>
                    <w:div w:id="231089565">
                      <w:marLeft w:val="0"/>
                      <w:marRight w:val="0"/>
                      <w:marTop w:val="0"/>
                      <w:marBottom w:val="0"/>
                      <w:divBdr>
                        <w:top w:val="none" w:sz="0" w:space="0" w:color="auto"/>
                        <w:left w:val="none" w:sz="0" w:space="0" w:color="auto"/>
                        <w:bottom w:val="none" w:sz="0" w:space="0" w:color="auto"/>
                        <w:right w:val="none" w:sz="0" w:space="0" w:color="auto"/>
                      </w:divBdr>
                      <w:divsChild>
                        <w:div w:id="231089484">
                          <w:marLeft w:val="0"/>
                          <w:marRight w:val="0"/>
                          <w:marTop w:val="0"/>
                          <w:marBottom w:val="225"/>
                          <w:divBdr>
                            <w:top w:val="none" w:sz="0" w:space="0" w:color="auto"/>
                            <w:left w:val="none" w:sz="0" w:space="0" w:color="auto"/>
                            <w:bottom w:val="none" w:sz="0" w:space="0" w:color="auto"/>
                            <w:right w:val="none" w:sz="0" w:space="0" w:color="auto"/>
                          </w:divBdr>
                          <w:divsChild>
                            <w:div w:id="23108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652">
      <w:marLeft w:val="0"/>
      <w:marRight w:val="0"/>
      <w:marTop w:val="0"/>
      <w:marBottom w:val="0"/>
      <w:divBdr>
        <w:top w:val="none" w:sz="0" w:space="0" w:color="auto"/>
        <w:left w:val="none" w:sz="0" w:space="0" w:color="auto"/>
        <w:bottom w:val="none" w:sz="0" w:space="0" w:color="auto"/>
        <w:right w:val="none" w:sz="0" w:space="0" w:color="auto"/>
      </w:divBdr>
      <w:divsChild>
        <w:div w:id="231089613">
          <w:marLeft w:val="0"/>
          <w:marRight w:val="0"/>
          <w:marTop w:val="0"/>
          <w:marBottom w:val="0"/>
          <w:divBdr>
            <w:top w:val="none" w:sz="0" w:space="0" w:color="auto"/>
            <w:left w:val="none" w:sz="0" w:space="0" w:color="auto"/>
            <w:bottom w:val="none" w:sz="0" w:space="0" w:color="auto"/>
            <w:right w:val="none" w:sz="0" w:space="0" w:color="auto"/>
          </w:divBdr>
          <w:divsChild>
            <w:div w:id="231089655">
              <w:marLeft w:val="0"/>
              <w:marRight w:val="0"/>
              <w:marTop w:val="0"/>
              <w:marBottom w:val="0"/>
              <w:divBdr>
                <w:top w:val="none" w:sz="0" w:space="0" w:color="auto"/>
                <w:left w:val="none" w:sz="0" w:space="0" w:color="auto"/>
                <w:bottom w:val="none" w:sz="0" w:space="0" w:color="auto"/>
                <w:right w:val="none" w:sz="0" w:space="0" w:color="auto"/>
              </w:divBdr>
              <w:divsChild>
                <w:div w:id="231089533">
                  <w:marLeft w:val="0"/>
                  <w:marRight w:val="0"/>
                  <w:marTop w:val="0"/>
                  <w:marBottom w:val="0"/>
                  <w:divBdr>
                    <w:top w:val="none" w:sz="0" w:space="0" w:color="auto"/>
                    <w:left w:val="none" w:sz="0" w:space="0" w:color="auto"/>
                    <w:bottom w:val="none" w:sz="0" w:space="0" w:color="auto"/>
                    <w:right w:val="none" w:sz="0" w:space="0" w:color="auto"/>
                  </w:divBdr>
                  <w:divsChild>
                    <w:div w:id="231089572">
                      <w:marLeft w:val="0"/>
                      <w:marRight w:val="0"/>
                      <w:marTop w:val="0"/>
                      <w:marBottom w:val="0"/>
                      <w:divBdr>
                        <w:top w:val="none" w:sz="0" w:space="0" w:color="auto"/>
                        <w:left w:val="none" w:sz="0" w:space="0" w:color="auto"/>
                        <w:bottom w:val="none" w:sz="0" w:space="0" w:color="auto"/>
                        <w:right w:val="none" w:sz="0" w:space="0" w:color="auto"/>
                      </w:divBdr>
                      <w:divsChild>
                        <w:div w:id="231089493">
                          <w:marLeft w:val="0"/>
                          <w:marRight w:val="0"/>
                          <w:marTop w:val="0"/>
                          <w:marBottom w:val="0"/>
                          <w:divBdr>
                            <w:top w:val="none" w:sz="0" w:space="0" w:color="auto"/>
                            <w:left w:val="none" w:sz="0" w:space="0" w:color="auto"/>
                            <w:bottom w:val="none" w:sz="0" w:space="0" w:color="auto"/>
                            <w:right w:val="none" w:sz="0" w:space="0" w:color="auto"/>
                          </w:divBdr>
                          <w:divsChild>
                            <w:div w:id="231089528">
                              <w:marLeft w:val="0"/>
                              <w:marRight w:val="0"/>
                              <w:marTop w:val="0"/>
                              <w:marBottom w:val="0"/>
                              <w:divBdr>
                                <w:top w:val="none" w:sz="0" w:space="0" w:color="auto"/>
                                <w:left w:val="none" w:sz="0" w:space="0" w:color="auto"/>
                                <w:bottom w:val="none" w:sz="0" w:space="0" w:color="auto"/>
                                <w:right w:val="none" w:sz="0" w:space="0" w:color="auto"/>
                              </w:divBdr>
                              <w:divsChild>
                                <w:div w:id="231089635">
                                  <w:marLeft w:val="0"/>
                                  <w:marRight w:val="0"/>
                                  <w:marTop w:val="0"/>
                                  <w:marBottom w:val="0"/>
                                  <w:divBdr>
                                    <w:top w:val="none" w:sz="0" w:space="0" w:color="auto"/>
                                    <w:left w:val="none" w:sz="0" w:space="0" w:color="auto"/>
                                    <w:bottom w:val="none" w:sz="0" w:space="0" w:color="auto"/>
                                    <w:right w:val="none" w:sz="0" w:space="0" w:color="auto"/>
                                  </w:divBdr>
                                  <w:divsChild>
                                    <w:div w:id="231089660">
                                      <w:marLeft w:val="0"/>
                                      <w:marRight w:val="0"/>
                                      <w:marTop w:val="0"/>
                                      <w:marBottom w:val="0"/>
                                      <w:divBdr>
                                        <w:top w:val="none" w:sz="0" w:space="0" w:color="auto"/>
                                        <w:left w:val="none" w:sz="0" w:space="0" w:color="auto"/>
                                        <w:bottom w:val="none" w:sz="0" w:space="0" w:color="auto"/>
                                        <w:right w:val="none" w:sz="0" w:space="0" w:color="auto"/>
                                      </w:divBdr>
                                      <w:divsChild>
                                        <w:div w:id="231089478">
                                          <w:marLeft w:val="0"/>
                                          <w:marRight w:val="0"/>
                                          <w:marTop w:val="0"/>
                                          <w:marBottom w:val="0"/>
                                          <w:divBdr>
                                            <w:top w:val="none" w:sz="0" w:space="0" w:color="auto"/>
                                            <w:left w:val="none" w:sz="0" w:space="0" w:color="auto"/>
                                            <w:bottom w:val="none" w:sz="0" w:space="0" w:color="auto"/>
                                            <w:right w:val="none" w:sz="0" w:space="0" w:color="auto"/>
                                          </w:divBdr>
                                          <w:divsChild>
                                            <w:div w:id="231089469">
                                              <w:marLeft w:val="0"/>
                                              <w:marRight w:val="0"/>
                                              <w:marTop w:val="0"/>
                                              <w:marBottom w:val="0"/>
                                              <w:divBdr>
                                                <w:top w:val="none" w:sz="0" w:space="0" w:color="auto"/>
                                                <w:left w:val="none" w:sz="0" w:space="0" w:color="auto"/>
                                                <w:bottom w:val="none" w:sz="0" w:space="0" w:color="auto"/>
                                                <w:right w:val="none" w:sz="0" w:space="0" w:color="auto"/>
                                              </w:divBdr>
                                              <w:divsChild>
                                                <w:div w:id="23108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31089656">
      <w:marLeft w:val="0"/>
      <w:marRight w:val="0"/>
      <w:marTop w:val="0"/>
      <w:marBottom w:val="0"/>
      <w:divBdr>
        <w:top w:val="none" w:sz="0" w:space="0" w:color="auto"/>
        <w:left w:val="none" w:sz="0" w:space="0" w:color="auto"/>
        <w:bottom w:val="none" w:sz="0" w:space="0" w:color="auto"/>
        <w:right w:val="none" w:sz="0" w:space="0" w:color="auto"/>
      </w:divBdr>
      <w:divsChild>
        <w:div w:id="231089524">
          <w:marLeft w:val="0"/>
          <w:marRight w:val="0"/>
          <w:marTop w:val="0"/>
          <w:marBottom w:val="0"/>
          <w:divBdr>
            <w:top w:val="none" w:sz="0" w:space="0" w:color="auto"/>
            <w:left w:val="none" w:sz="0" w:space="0" w:color="auto"/>
            <w:bottom w:val="none" w:sz="0" w:space="0" w:color="auto"/>
            <w:right w:val="none" w:sz="0" w:space="0" w:color="auto"/>
          </w:divBdr>
          <w:divsChild>
            <w:div w:id="231089644">
              <w:marLeft w:val="0"/>
              <w:marRight w:val="0"/>
              <w:marTop w:val="0"/>
              <w:marBottom w:val="0"/>
              <w:divBdr>
                <w:top w:val="none" w:sz="0" w:space="0" w:color="auto"/>
                <w:left w:val="none" w:sz="0" w:space="0" w:color="auto"/>
                <w:bottom w:val="none" w:sz="0" w:space="0" w:color="auto"/>
                <w:right w:val="none" w:sz="0" w:space="0" w:color="auto"/>
              </w:divBdr>
              <w:divsChild>
                <w:div w:id="231089672">
                  <w:marLeft w:val="0"/>
                  <w:marRight w:val="0"/>
                  <w:marTop w:val="0"/>
                  <w:marBottom w:val="0"/>
                  <w:divBdr>
                    <w:top w:val="none" w:sz="0" w:space="0" w:color="auto"/>
                    <w:left w:val="none" w:sz="0" w:space="0" w:color="auto"/>
                    <w:bottom w:val="none" w:sz="0" w:space="0" w:color="auto"/>
                    <w:right w:val="none" w:sz="0" w:space="0" w:color="auto"/>
                  </w:divBdr>
                  <w:divsChild>
                    <w:div w:id="231089468">
                      <w:marLeft w:val="0"/>
                      <w:marRight w:val="0"/>
                      <w:marTop w:val="0"/>
                      <w:marBottom w:val="0"/>
                      <w:divBdr>
                        <w:top w:val="none" w:sz="0" w:space="0" w:color="auto"/>
                        <w:left w:val="none" w:sz="0" w:space="0" w:color="auto"/>
                        <w:bottom w:val="none" w:sz="0" w:space="0" w:color="auto"/>
                        <w:right w:val="none" w:sz="0" w:space="0" w:color="auto"/>
                      </w:divBdr>
                      <w:divsChild>
                        <w:div w:id="231089529">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31089662">
      <w:marLeft w:val="0"/>
      <w:marRight w:val="0"/>
      <w:marTop w:val="0"/>
      <w:marBottom w:val="0"/>
      <w:divBdr>
        <w:top w:val="none" w:sz="0" w:space="0" w:color="auto"/>
        <w:left w:val="none" w:sz="0" w:space="0" w:color="auto"/>
        <w:bottom w:val="none" w:sz="0" w:space="0" w:color="auto"/>
        <w:right w:val="none" w:sz="0" w:space="0" w:color="auto"/>
      </w:divBdr>
      <w:divsChild>
        <w:div w:id="231089539">
          <w:marLeft w:val="0"/>
          <w:marRight w:val="0"/>
          <w:marTop w:val="0"/>
          <w:marBottom w:val="0"/>
          <w:divBdr>
            <w:top w:val="none" w:sz="0" w:space="0" w:color="auto"/>
            <w:left w:val="none" w:sz="0" w:space="0" w:color="auto"/>
            <w:bottom w:val="none" w:sz="0" w:space="0" w:color="auto"/>
            <w:right w:val="none" w:sz="0" w:space="0" w:color="auto"/>
          </w:divBdr>
        </w:div>
      </w:divsChild>
    </w:div>
    <w:div w:id="231089666">
      <w:marLeft w:val="0"/>
      <w:marRight w:val="0"/>
      <w:marTop w:val="0"/>
      <w:marBottom w:val="0"/>
      <w:divBdr>
        <w:top w:val="none" w:sz="0" w:space="0" w:color="auto"/>
        <w:left w:val="none" w:sz="0" w:space="0" w:color="auto"/>
        <w:bottom w:val="none" w:sz="0" w:space="0" w:color="auto"/>
        <w:right w:val="none" w:sz="0" w:space="0" w:color="auto"/>
      </w:divBdr>
    </w:div>
    <w:div w:id="231089673">
      <w:marLeft w:val="0"/>
      <w:marRight w:val="0"/>
      <w:marTop w:val="0"/>
      <w:marBottom w:val="0"/>
      <w:divBdr>
        <w:top w:val="none" w:sz="0" w:space="0" w:color="auto"/>
        <w:left w:val="none" w:sz="0" w:space="0" w:color="auto"/>
        <w:bottom w:val="none" w:sz="0" w:space="0" w:color="auto"/>
        <w:right w:val="none" w:sz="0" w:space="0" w:color="auto"/>
      </w:divBdr>
      <w:divsChild>
        <w:div w:id="231089504">
          <w:marLeft w:val="0"/>
          <w:marRight w:val="0"/>
          <w:marTop w:val="0"/>
          <w:marBottom w:val="0"/>
          <w:divBdr>
            <w:top w:val="none" w:sz="0" w:space="0" w:color="auto"/>
            <w:left w:val="none" w:sz="0" w:space="0" w:color="auto"/>
            <w:bottom w:val="none" w:sz="0" w:space="0" w:color="auto"/>
            <w:right w:val="none" w:sz="0" w:space="0" w:color="auto"/>
          </w:divBdr>
          <w:divsChild>
            <w:div w:id="231089687">
              <w:marLeft w:val="0"/>
              <w:marRight w:val="0"/>
              <w:marTop w:val="0"/>
              <w:marBottom w:val="0"/>
              <w:divBdr>
                <w:top w:val="none" w:sz="0" w:space="0" w:color="auto"/>
                <w:left w:val="none" w:sz="0" w:space="0" w:color="auto"/>
                <w:bottom w:val="none" w:sz="0" w:space="0" w:color="auto"/>
                <w:right w:val="none" w:sz="0" w:space="0" w:color="auto"/>
              </w:divBdr>
              <w:divsChild>
                <w:div w:id="231089483">
                  <w:marLeft w:val="0"/>
                  <w:marRight w:val="0"/>
                  <w:marTop w:val="0"/>
                  <w:marBottom w:val="0"/>
                  <w:divBdr>
                    <w:top w:val="none" w:sz="0" w:space="0" w:color="auto"/>
                    <w:left w:val="none" w:sz="0" w:space="0" w:color="auto"/>
                    <w:bottom w:val="none" w:sz="0" w:space="0" w:color="auto"/>
                    <w:right w:val="none" w:sz="0" w:space="0" w:color="auto"/>
                  </w:divBdr>
                  <w:divsChild>
                    <w:div w:id="231089681">
                      <w:marLeft w:val="0"/>
                      <w:marRight w:val="0"/>
                      <w:marTop w:val="0"/>
                      <w:marBottom w:val="0"/>
                      <w:divBdr>
                        <w:top w:val="none" w:sz="0" w:space="0" w:color="auto"/>
                        <w:left w:val="none" w:sz="0" w:space="0" w:color="auto"/>
                        <w:bottom w:val="none" w:sz="0" w:space="0" w:color="auto"/>
                        <w:right w:val="none" w:sz="0" w:space="0" w:color="auto"/>
                      </w:divBdr>
                      <w:divsChild>
                        <w:div w:id="231089563">
                          <w:marLeft w:val="0"/>
                          <w:marRight w:val="0"/>
                          <w:marTop w:val="0"/>
                          <w:marBottom w:val="0"/>
                          <w:divBdr>
                            <w:top w:val="none" w:sz="0" w:space="0" w:color="auto"/>
                            <w:left w:val="none" w:sz="0" w:space="0" w:color="auto"/>
                            <w:bottom w:val="none" w:sz="0" w:space="0" w:color="auto"/>
                            <w:right w:val="none" w:sz="0" w:space="0" w:color="auto"/>
                          </w:divBdr>
                          <w:divsChild>
                            <w:div w:id="231089684">
                              <w:marLeft w:val="0"/>
                              <w:marRight w:val="0"/>
                              <w:marTop w:val="0"/>
                              <w:marBottom w:val="0"/>
                              <w:divBdr>
                                <w:top w:val="none" w:sz="0" w:space="0" w:color="auto"/>
                                <w:left w:val="none" w:sz="0" w:space="0" w:color="auto"/>
                                <w:bottom w:val="none" w:sz="0" w:space="0" w:color="auto"/>
                                <w:right w:val="none" w:sz="0" w:space="0" w:color="auto"/>
                              </w:divBdr>
                              <w:divsChild>
                                <w:div w:id="231089692">
                                  <w:marLeft w:val="0"/>
                                  <w:marRight w:val="0"/>
                                  <w:marTop w:val="0"/>
                                  <w:marBottom w:val="0"/>
                                  <w:divBdr>
                                    <w:top w:val="none" w:sz="0" w:space="0" w:color="auto"/>
                                    <w:left w:val="none" w:sz="0" w:space="0" w:color="auto"/>
                                    <w:bottom w:val="none" w:sz="0" w:space="0" w:color="auto"/>
                                    <w:right w:val="none" w:sz="0" w:space="0" w:color="auto"/>
                                  </w:divBdr>
                                  <w:divsChild>
                                    <w:div w:id="231089578">
                                      <w:marLeft w:val="0"/>
                                      <w:marRight w:val="0"/>
                                      <w:marTop w:val="0"/>
                                      <w:marBottom w:val="0"/>
                                      <w:divBdr>
                                        <w:top w:val="none" w:sz="0" w:space="0" w:color="auto"/>
                                        <w:left w:val="none" w:sz="0" w:space="0" w:color="auto"/>
                                        <w:bottom w:val="none" w:sz="0" w:space="0" w:color="auto"/>
                                        <w:right w:val="none" w:sz="0" w:space="0" w:color="auto"/>
                                      </w:divBdr>
                                      <w:divsChild>
                                        <w:div w:id="23108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1089674">
      <w:marLeft w:val="0"/>
      <w:marRight w:val="0"/>
      <w:marTop w:val="0"/>
      <w:marBottom w:val="0"/>
      <w:divBdr>
        <w:top w:val="none" w:sz="0" w:space="0" w:color="auto"/>
        <w:left w:val="none" w:sz="0" w:space="0" w:color="auto"/>
        <w:bottom w:val="none" w:sz="0" w:space="0" w:color="auto"/>
        <w:right w:val="none" w:sz="0" w:space="0" w:color="auto"/>
      </w:divBdr>
      <w:divsChild>
        <w:div w:id="231089634">
          <w:marLeft w:val="0"/>
          <w:marRight w:val="0"/>
          <w:marTop w:val="0"/>
          <w:marBottom w:val="0"/>
          <w:divBdr>
            <w:top w:val="none" w:sz="0" w:space="0" w:color="auto"/>
            <w:left w:val="none" w:sz="0" w:space="0" w:color="auto"/>
            <w:bottom w:val="none" w:sz="0" w:space="0" w:color="auto"/>
            <w:right w:val="none" w:sz="0" w:space="0" w:color="auto"/>
          </w:divBdr>
        </w:div>
      </w:divsChild>
    </w:div>
    <w:div w:id="231089677">
      <w:marLeft w:val="0"/>
      <w:marRight w:val="0"/>
      <w:marTop w:val="0"/>
      <w:marBottom w:val="0"/>
      <w:divBdr>
        <w:top w:val="none" w:sz="0" w:space="0" w:color="auto"/>
        <w:left w:val="none" w:sz="0" w:space="0" w:color="auto"/>
        <w:bottom w:val="none" w:sz="0" w:space="0" w:color="auto"/>
        <w:right w:val="none" w:sz="0" w:space="0" w:color="auto"/>
      </w:divBdr>
      <w:divsChild>
        <w:div w:id="231089536">
          <w:marLeft w:val="0"/>
          <w:marRight w:val="0"/>
          <w:marTop w:val="0"/>
          <w:marBottom w:val="0"/>
          <w:divBdr>
            <w:top w:val="none" w:sz="0" w:space="0" w:color="auto"/>
            <w:left w:val="none" w:sz="0" w:space="0" w:color="auto"/>
            <w:bottom w:val="none" w:sz="0" w:space="0" w:color="auto"/>
            <w:right w:val="none" w:sz="0" w:space="0" w:color="auto"/>
          </w:divBdr>
        </w:div>
      </w:divsChild>
    </w:div>
    <w:div w:id="231089678">
      <w:marLeft w:val="0"/>
      <w:marRight w:val="0"/>
      <w:marTop w:val="0"/>
      <w:marBottom w:val="0"/>
      <w:divBdr>
        <w:top w:val="none" w:sz="0" w:space="0" w:color="auto"/>
        <w:left w:val="none" w:sz="0" w:space="0" w:color="auto"/>
        <w:bottom w:val="none" w:sz="0" w:space="0" w:color="auto"/>
        <w:right w:val="none" w:sz="0" w:space="0" w:color="auto"/>
      </w:divBdr>
      <w:divsChild>
        <w:div w:id="231089592">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95">
      <w:marLeft w:val="0"/>
      <w:marRight w:val="0"/>
      <w:marTop w:val="0"/>
      <w:marBottom w:val="0"/>
      <w:divBdr>
        <w:top w:val="none" w:sz="0" w:space="0" w:color="auto"/>
        <w:left w:val="none" w:sz="0" w:space="0" w:color="auto"/>
        <w:bottom w:val="none" w:sz="0" w:space="0" w:color="auto"/>
        <w:right w:val="none" w:sz="0" w:space="0" w:color="auto"/>
      </w:divBdr>
      <w:divsChild>
        <w:div w:id="231089555">
          <w:marLeft w:val="0"/>
          <w:marRight w:val="0"/>
          <w:marTop w:val="0"/>
          <w:marBottom w:val="0"/>
          <w:divBdr>
            <w:top w:val="none" w:sz="0" w:space="0" w:color="auto"/>
            <w:left w:val="none" w:sz="0" w:space="0" w:color="auto"/>
            <w:bottom w:val="none" w:sz="0" w:space="0" w:color="auto"/>
            <w:right w:val="none" w:sz="0" w:space="0" w:color="auto"/>
          </w:divBdr>
          <w:divsChild>
            <w:div w:id="231089675">
              <w:marLeft w:val="0"/>
              <w:marRight w:val="0"/>
              <w:marTop w:val="0"/>
              <w:marBottom w:val="0"/>
              <w:divBdr>
                <w:top w:val="none" w:sz="0" w:space="0" w:color="auto"/>
                <w:left w:val="none" w:sz="0" w:space="0" w:color="auto"/>
                <w:bottom w:val="none" w:sz="0" w:space="0" w:color="auto"/>
                <w:right w:val="none" w:sz="0" w:space="0" w:color="auto"/>
              </w:divBdr>
              <w:divsChild>
                <w:div w:id="231089596">
                  <w:marLeft w:val="0"/>
                  <w:marRight w:val="0"/>
                  <w:marTop w:val="0"/>
                  <w:marBottom w:val="0"/>
                  <w:divBdr>
                    <w:top w:val="none" w:sz="0" w:space="0" w:color="auto"/>
                    <w:left w:val="none" w:sz="0" w:space="0" w:color="auto"/>
                    <w:bottom w:val="none" w:sz="0" w:space="0" w:color="auto"/>
                    <w:right w:val="none" w:sz="0" w:space="0" w:color="auto"/>
                  </w:divBdr>
                  <w:divsChild>
                    <w:div w:id="231089467">
                      <w:marLeft w:val="0"/>
                      <w:marRight w:val="0"/>
                      <w:marTop w:val="0"/>
                      <w:marBottom w:val="0"/>
                      <w:divBdr>
                        <w:top w:val="none" w:sz="0" w:space="0" w:color="auto"/>
                        <w:left w:val="none" w:sz="0" w:space="0" w:color="auto"/>
                        <w:bottom w:val="none" w:sz="0" w:space="0" w:color="auto"/>
                        <w:right w:val="none" w:sz="0" w:space="0" w:color="auto"/>
                      </w:divBdr>
                      <w:divsChild>
                        <w:div w:id="231089702">
                          <w:marLeft w:val="0"/>
                          <w:marRight w:val="0"/>
                          <w:marTop w:val="0"/>
                          <w:marBottom w:val="0"/>
                          <w:divBdr>
                            <w:top w:val="none" w:sz="0" w:space="0" w:color="auto"/>
                            <w:left w:val="none" w:sz="0" w:space="0" w:color="auto"/>
                            <w:bottom w:val="none" w:sz="0" w:space="0" w:color="auto"/>
                            <w:right w:val="none" w:sz="0" w:space="0" w:color="auto"/>
                          </w:divBdr>
                          <w:divsChild>
                            <w:div w:id="231089620">
                              <w:marLeft w:val="0"/>
                              <w:marRight w:val="0"/>
                              <w:marTop w:val="0"/>
                              <w:marBottom w:val="0"/>
                              <w:divBdr>
                                <w:top w:val="none" w:sz="0" w:space="0" w:color="auto"/>
                                <w:left w:val="none" w:sz="0" w:space="0" w:color="auto"/>
                                <w:bottom w:val="none" w:sz="0" w:space="0" w:color="auto"/>
                                <w:right w:val="none" w:sz="0" w:space="0" w:color="auto"/>
                              </w:divBdr>
                              <w:divsChild>
                                <w:div w:id="231089500">
                                  <w:marLeft w:val="0"/>
                                  <w:marRight w:val="0"/>
                                  <w:marTop w:val="0"/>
                                  <w:marBottom w:val="0"/>
                                  <w:divBdr>
                                    <w:top w:val="none" w:sz="0" w:space="0" w:color="auto"/>
                                    <w:left w:val="none" w:sz="0" w:space="0" w:color="auto"/>
                                    <w:bottom w:val="none" w:sz="0" w:space="0" w:color="auto"/>
                                    <w:right w:val="none" w:sz="0" w:space="0" w:color="auto"/>
                                  </w:divBdr>
                                  <w:divsChild>
                                    <w:div w:id="231089626">
                                      <w:marLeft w:val="0"/>
                                      <w:marRight w:val="0"/>
                                      <w:marTop w:val="0"/>
                                      <w:marBottom w:val="0"/>
                                      <w:divBdr>
                                        <w:top w:val="none" w:sz="0" w:space="0" w:color="auto"/>
                                        <w:left w:val="none" w:sz="0" w:space="0" w:color="auto"/>
                                        <w:bottom w:val="none" w:sz="0" w:space="0" w:color="auto"/>
                                        <w:right w:val="none" w:sz="0" w:space="0" w:color="auto"/>
                                      </w:divBdr>
                                      <w:divsChild>
                                        <w:div w:id="231089621">
                                          <w:marLeft w:val="0"/>
                                          <w:marRight w:val="0"/>
                                          <w:marTop w:val="0"/>
                                          <w:marBottom w:val="0"/>
                                          <w:divBdr>
                                            <w:top w:val="none" w:sz="0" w:space="0" w:color="auto"/>
                                            <w:left w:val="none" w:sz="0" w:space="0" w:color="auto"/>
                                            <w:bottom w:val="none" w:sz="0" w:space="0" w:color="auto"/>
                                            <w:right w:val="none" w:sz="0" w:space="0" w:color="auto"/>
                                          </w:divBdr>
                                          <w:divsChild>
                                            <w:div w:id="23108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1089699">
      <w:marLeft w:val="0"/>
      <w:marRight w:val="0"/>
      <w:marTop w:val="0"/>
      <w:marBottom w:val="0"/>
      <w:divBdr>
        <w:top w:val="none" w:sz="0" w:space="0" w:color="auto"/>
        <w:left w:val="none" w:sz="0" w:space="0" w:color="auto"/>
        <w:bottom w:val="none" w:sz="0" w:space="0" w:color="auto"/>
        <w:right w:val="none" w:sz="0" w:space="0" w:color="auto"/>
      </w:divBdr>
      <w:divsChild>
        <w:div w:id="231089575">
          <w:marLeft w:val="720"/>
          <w:marRight w:val="720"/>
          <w:marTop w:val="100"/>
          <w:marBottom w:val="100"/>
          <w:divBdr>
            <w:top w:val="none" w:sz="0" w:space="0" w:color="auto"/>
            <w:left w:val="none" w:sz="0" w:space="0" w:color="auto"/>
            <w:bottom w:val="none" w:sz="0" w:space="0" w:color="auto"/>
            <w:right w:val="none" w:sz="0" w:space="0" w:color="auto"/>
          </w:divBdr>
          <w:divsChild>
            <w:div w:id="231089464">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1188</TotalTime>
  <Pages>4</Pages>
  <Words>1545</Words>
  <Characters>8809</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10334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Знатнов</dc:creator>
  <cp:keywords/>
  <dc:description/>
  <cp:lastModifiedBy>Зелёновка</cp:lastModifiedBy>
  <cp:revision>99</cp:revision>
  <cp:lastPrinted>2018-09-03T11:14:00Z</cp:lastPrinted>
  <dcterms:created xsi:type="dcterms:W3CDTF">2011-06-02T05:49:00Z</dcterms:created>
  <dcterms:modified xsi:type="dcterms:W3CDTF">2022-02-02T08:09:00Z</dcterms:modified>
</cp:coreProperties>
</file>